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02" w:rsidRPr="001A5420" w:rsidRDefault="00611702" w:rsidP="001F325A">
      <w:pPr>
        <w:jc w:val="both"/>
        <w:rPr>
          <w:b/>
          <w:sz w:val="28"/>
          <w:szCs w:val="28"/>
        </w:rPr>
      </w:pPr>
    </w:p>
    <w:p w:rsidR="00F1039A" w:rsidRPr="001A5420" w:rsidRDefault="00F1039A" w:rsidP="001F325A">
      <w:pPr>
        <w:jc w:val="both"/>
        <w:rPr>
          <w:b/>
          <w:sz w:val="28"/>
          <w:szCs w:val="28"/>
        </w:rPr>
      </w:pPr>
    </w:p>
    <w:p w:rsidR="00F1039A" w:rsidRPr="00E637F5" w:rsidRDefault="00386778" w:rsidP="001F325A">
      <w:pPr>
        <w:jc w:val="both"/>
        <w:rPr>
          <w:b/>
          <w:sz w:val="32"/>
          <w:szCs w:val="32"/>
        </w:rPr>
      </w:pPr>
      <w:r w:rsidRPr="00E637F5">
        <w:rPr>
          <w:b/>
          <w:sz w:val="40"/>
          <w:szCs w:val="40"/>
        </w:rPr>
        <w:t xml:space="preserve">Use of </w:t>
      </w:r>
      <w:r w:rsidR="0075054D" w:rsidRPr="00E637F5">
        <w:rPr>
          <w:b/>
          <w:sz w:val="40"/>
          <w:szCs w:val="40"/>
        </w:rPr>
        <w:t>TDF</w:t>
      </w:r>
      <w:r w:rsidR="00F1039A" w:rsidRPr="00E637F5">
        <w:rPr>
          <w:b/>
          <w:sz w:val="40"/>
          <w:szCs w:val="40"/>
        </w:rPr>
        <w:t xml:space="preserve"> in </w:t>
      </w:r>
      <w:r w:rsidR="0080344A">
        <w:rPr>
          <w:b/>
          <w:sz w:val="40"/>
          <w:szCs w:val="40"/>
        </w:rPr>
        <w:t>C</w:t>
      </w:r>
      <w:r w:rsidR="00F1039A" w:rsidRPr="00E637F5">
        <w:rPr>
          <w:b/>
          <w:sz w:val="40"/>
          <w:szCs w:val="40"/>
        </w:rPr>
        <w:t xml:space="preserve">ement </w:t>
      </w:r>
      <w:r w:rsidR="0080344A">
        <w:rPr>
          <w:b/>
          <w:sz w:val="40"/>
          <w:szCs w:val="40"/>
        </w:rPr>
        <w:t>P</w:t>
      </w:r>
      <w:r w:rsidR="00F1039A" w:rsidRPr="00E637F5">
        <w:rPr>
          <w:b/>
          <w:sz w:val="40"/>
          <w:szCs w:val="40"/>
        </w:rPr>
        <w:t xml:space="preserve">roduction </w:t>
      </w:r>
      <w:r w:rsidR="00E637F5" w:rsidRPr="00E637F5">
        <w:rPr>
          <w:b/>
          <w:sz w:val="32"/>
          <w:szCs w:val="32"/>
        </w:rPr>
        <w:t>(TYRE DERIVED FUEL)</w:t>
      </w:r>
    </w:p>
    <w:p w:rsidR="00386778" w:rsidRPr="001A5420" w:rsidRDefault="00F1039A" w:rsidP="001F325A">
      <w:pPr>
        <w:jc w:val="both"/>
        <w:rPr>
          <w:b/>
          <w:sz w:val="28"/>
          <w:szCs w:val="28"/>
        </w:rPr>
      </w:pPr>
      <w:r w:rsidRPr="001A5420">
        <w:rPr>
          <w:b/>
          <w:sz w:val="28"/>
          <w:szCs w:val="28"/>
        </w:rPr>
        <w:t xml:space="preserve">One among the most promising waste streams that can be used as alternative fuel in the production of cement is considered that of </w:t>
      </w:r>
      <w:r w:rsidR="0075054D" w:rsidRPr="001A5420">
        <w:rPr>
          <w:b/>
          <w:sz w:val="28"/>
          <w:szCs w:val="28"/>
        </w:rPr>
        <w:t xml:space="preserve">TDF from </w:t>
      </w:r>
      <w:r w:rsidRPr="001A5420">
        <w:rPr>
          <w:b/>
          <w:sz w:val="28"/>
          <w:szCs w:val="28"/>
        </w:rPr>
        <w:t>used tyres.</w:t>
      </w:r>
      <w:r w:rsidR="0075054D" w:rsidRPr="001A5420">
        <w:rPr>
          <w:b/>
          <w:sz w:val="28"/>
          <w:szCs w:val="28"/>
        </w:rPr>
        <w:t xml:space="preserve"> </w:t>
      </w:r>
      <w:r w:rsidRPr="001A5420">
        <w:rPr>
          <w:b/>
          <w:sz w:val="28"/>
          <w:szCs w:val="28"/>
        </w:rPr>
        <w:t xml:space="preserve">Used tyres can be used in a number of different </w:t>
      </w:r>
      <w:r w:rsidR="00477932">
        <w:rPr>
          <w:b/>
          <w:sz w:val="28"/>
          <w:szCs w:val="28"/>
        </w:rPr>
        <w:t xml:space="preserve">TDF </w:t>
      </w:r>
      <w:r w:rsidRPr="001A5420">
        <w:rPr>
          <w:b/>
          <w:sz w:val="28"/>
          <w:szCs w:val="28"/>
        </w:rPr>
        <w:t>forms during their feeding in the cement kilns. The blending</w:t>
      </w:r>
      <w:r w:rsidR="001F325A">
        <w:rPr>
          <w:b/>
          <w:sz w:val="28"/>
          <w:szCs w:val="28"/>
        </w:rPr>
        <w:t xml:space="preserve"> of</w:t>
      </w:r>
      <w:r w:rsidRPr="001A5420">
        <w:rPr>
          <w:b/>
          <w:sz w:val="28"/>
          <w:szCs w:val="28"/>
        </w:rPr>
        <w:t xml:space="preserve"> </w:t>
      </w:r>
      <w:r w:rsidR="00477932">
        <w:rPr>
          <w:b/>
          <w:sz w:val="28"/>
          <w:szCs w:val="28"/>
        </w:rPr>
        <w:t>TDF</w:t>
      </w:r>
      <w:r w:rsidRPr="001A5420">
        <w:rPr>
          <w:b/>
          <w:sz w:val="28"/>
          <w:szCs w:val="28"/>
        </w:rPr>
        <w:t xml:space="preserve"> in the process of cement manufacturing together with other traditional fuels, the so called co-processing, is an effort to provide the cement plants with the necessary quantities of energy and raw materials.</w:t>
      </w:r>
    </w:p>
    <w:p w:rsidR="00F1039A" w:rsidRPr="001A5420" w:rsidRDefault="00F1039A" w:rsidP="001F325A">
      <w:pPr>
        <w:jc w:val="both"/>
        <w:rPr>
          <w:b/>
          <w:sz w:val="28"/>
          <w:szCs w:val="28"/>
        </w:rPr>
      </w:pPr>
      <w:r w:rsidRPr="001A5420">
        <w:rPr>
          <w:b/>
          <w:sz w:val="28"/>
          <w:szCs w:val="28"/>
        </w:rPr>
        <w:t xml:space="preserve">As an alternative fuel, </w:t>
      </w:r>
      <w:r w:rsidR="00477932">
        <w:rPr>
          <w:b/>
          <w:sz w:val="28"/>
          <w:szCs w:val="28"/>
        </w:rPr>
        <w:t>TDF</w:t>
      </w:r>
      <w:r w:rsidRPr="001A5420">
        <w:rPr>
          <w:b/>
          <w:sz w:val="28"/>
          <w:szCs w:val="28"/>
        </w:rPr>
        <w:t xml:space="preserve"> is mixed with primary fossil fuels to provide the required heat energy by rotary kilns that melt limestone and other raw materials for the production of cement.</w:t>
      </w:r>
    </w:p>
    <w:p w:rsidR="00F12A84" w:rsidRDefault="00F1039A" w:rsidP="001F325A">
      <w:pPr>
        <w:jc w:val="both"/>
        <w:rPr>
          <w:b/>
          <w:color w:val="C0504D" w:themeColor="accent2"/>
          <w:sz w:val="28"/>
          <w:szCs w:val="28"/>
        </w:rPr>
      </w:pPr>
      <w:r w:rsidRPr="00E637F5">
        <w:rPr>
          <w:b/>
          <w:color w:val="C0504D" w:themeColor="accent2"/>
          <w:sz w:val="28"/>
          <w:szCs w:val="28"/>
        </w:rPr>
        <w:t xml:space="preserve">On average, </w:t>
      </w:r>
      <w:r w:rsidR="00E637F5">
        <w:rPr>
          <w:b/>
          <w:color w:val="C0504D" w:themeColor="accent2"/>
          <w:sz w:val="28"/>
          <w:szCs w:val="28"/>
        </w:rPr>
        <w:t>TDF</w:t>
      </w:r>
      <w:r w:rsidRPr="00E637F5">
        <w:rPr>
          <w:b/>
          <w:color w:val="C0504D" w:themeColor="accent2"/>
          <w:sz w:val="28"/>
          <w:szCs w:val="28"/>
        </w:rPr>
        <w:t xml:space="preserve"> can replace 5-25% of the heat energy requirements at a cement producing plant. In Europe, there are some cement plants burning as much as 80% of </w:t>
      </w:r>
      <w:r w:rsidR="00E637F5">
        <w:rPr>
          <w:b/>
          <w:color w:val="C0504D" w:themeColor="accent2"/>
          <w:sz w:val="28"/>
          <w:szCs w:val="28"/>
        </w:rPr>
        <w:t>TDF</w:t>
      </w:r>
      <w:r w:rsidRPr="00E637F5">
        <w:rPr>
          <w:b/>
          <w:color w:val="C0504D" w:themeColor="accent2"/>
          <w:sz w:val="28"/>
          <w:szCs w:val="28"/>
        </w:rPr>
        <w:t>.</w:t>
      </w:r>
      <w:r w:rsidR="0075054D" w:rsidRPr="00E637F5">
        <w:rPr>
          <w:b/>
          <w:color w:val="C0504D" w:themeColor="accent2"/>
          <w:sz w:val="28"/>
          <w:szCs w:val="28"/>
        </w:rPr>
        <w:t xml:space="preserve"> </w:t>
      </w:r>
    </w:p>
    <w:p w:rsidR="00F1039A" w:rsidRPr="00E637F5" w:rsidRDefault="00F1039A" w:rsidP="001F325A">
      <w:pPr>
        <w:jc w:val="both"/>
        <w:rPr>
          <w:b/>
          <w:sz w:val="40"/>
          <w:szCs w:val="40"/>
        </w:rPr>
      </w:pPr>
      <w:r w:rsidRPr="00E637F5">
        <w:rPr>
          <w:b/>
          <w:sz w:val="40"/>
          <w:szCs w:val="40"/>
        </w:rPr>
        <w:t>Synthesis – characteristics – energy content</w:t>
      </w:r>
    </w:p>
    <w:p w:rsidR="00386778" w:rsidRPr="001A5420" w:rsidRDefault="00E637F5" w:rsidP="001F325A">
      <w:pPr>
        <w:jc w:val="both"/>
        <w:rPr>
          <w:b/>
          <w:sz w:val="28"/>
          <w:szCs w:val="28"/>
        </w:rPr>
      </w:pPr>
      <w:r>
        <w:rPr>
          <w:b/>
          <w:sz w:val="28"/>
          <w:szCs w:val="28"/>
        </w:rPr>
        <w:t>TDF</w:t>
      </w:r>
      <w:r w:rsidR="00F1039A" w:rsidRPr="001A5420">
        <w:rPr>
          <w:b/>
          <w:sz w:val="28"/>
          <w:szCs w:val="28"/>
        </w:rPr>
        <w:t xml:space="preserve"> contain</w:t>
      </w:r>
      <w:r>
        <w:rPr>
          <w:b/>
          <w:sz w:val="28"/>
          <w:szCs w:val="28"/>
        </w:rPr>
        <w:t>s</w:t>
      </w:r>
      <w:r w:rsidR="00F1039A" w:rsidRPr="001A5420">
        <w:rPr>
          <w:b/>
          <w:sz w:val="28"/>
          <w:szCs w:val="28"/>
        </w:rPr>
        <w:t xml:space="preserve"> quite a number of chemical elements in </w:t>
      </w:r>
      <w:r>
        <w:rPr>
          <w:b/>
          <w:sz w:val="28"/>
          <w:szCs w:val="28"/>
        </w:rPr>
        <w:t>its</w:t>
      </w:r>
      <w:r w:rsidR="00F1039A" w:rsidRPr="001A5420">
        <w:rPr>
          <w:b/>
          <w:sz w:val="28"/>
          <w:szCs w:val="28"/>
        </w:rPr>
        <w:t xml:space="preserve"> composition (see composition of </w:t>
      </w:r>
      <w:r>
        <w:rPr>
          <w:b/>
          <w:sz w:val="28"/>
          <w:szCs w:val="28"/>
        </w:rPr>
        <w:t>TDF</w:t>
      </w:r>
      <w:r w:rsidR="00F1039A" w:rsidRPr="001A5420">
        <w:rPr>
          <w:b/>
          <w:sz w:val="28"/>
          <w:szCs w:val="28"/>
        </w:rPr>
        <w:t xml:space="preserve"> in Table 1). Similar to fossil fuels such as coal, natural gas, oil, etc., </w:t>
      </w:r>
      <w:r>
        <w:rPr>
          <w:b/>
          <w:sz w:val="28"/>
          <w:szCs w:val="28"/>
        </w:rPr>
        <w:t>TDF</w:t>
      </w:r>
      <w:r w:rsidR="00F1039A" w:rsidRPr="001A5420">
        <w:rPr>
          <w:b/>
          <w:sz w:val="28"/>
          <w:szCs w:val="28"/>
        </w:rPr>
        <w:t xml:space="preserve"> </w:t>
      </w:r>
      <w:r w:rsidR="00477932">
        <w:rPr>
          <w:b/>
          <w:sz w:val="28"/>
          <w:szCs w:val="28"/>
        </w:rPr>
        <w:t xml:space="preserve">also </w:t>
      </w:r>
      <w:proofErr w:type="gramStart"/>
      <w:r w:rsidR="00F1039A" w:rsidRPr="001A5420">
        <w:rPr>
          <w:b/>
          <w:sz w:val="28"/>
          <w:szCs w:val="28"/>
        </w:rPr>
        <w:t>contain</w:t>
      </w:r>
      <w:r>
        <w:rPr>
          <w:b/>
          <w:sz w:val="28"/>
          <w:szCs w:val="28"/>
        </w:rPr>
        <w:t xml:space="preserve">s </w:t>
      </w:r>
      <w:r w:rsidR="00F1039A" w:rsidRPr="001A5420">
        <w:rPr>
          <w:b/>
          <w:sz w:val="28"/>
          <w:szCs w:val="28"/>
        </w:rPr>
        <w:t xml:space="preserve"> various</w:t>
      </w:r>
      <w:proofErr w:type="gramEnd"/>
      <w:r w:rsidR="00F1039A" w:rsidRPr="001A5420">
        <w:rPr>
          <w:b/>
          <w:sz w:val="28"/>
          <w:szCs w:val="28"/>
        </w:rPr>
        <w:t xml:space="preserve"> hydrocarbons. It should be pointed out that the </w:t>
      </w:r>
      <w:r w:rsidRPr="00477932">
        <w:rPr>
          <w:b/>
          <w:color w:val="C0504D" w:themeColor="accent2"/>
          <w:sz w:val="28"/>
          <w:szCs w:val="28"/>
        </w:rPr>
        <w:t>TDF</w:t>
      </w:r>
      <w:r w:rsidR="00F1039A" w:rsidRPr="00477932">
        <w:rPr>
          <w:b/>
          <w:color w:val="C0504D" w:themeColor="accent2"/>
          <w:sz w:val="28"/>
          <w:szCs w:val="28"/>
        </w:rPr>
        <w:t xml:space="preserve"> ha</w:t>
      </w:r>
      <w:r w:rsidRPr="00477932">
        <w:rPr>
          <w:b/>
          <w:color w:val="C0504D" w:themeColor="accent2"/>
          <w:sz w:val="28"/>
          <w:szCs w:val="28"/>
        </w:rPr>
        <w:t>s</w:t>
      </w:r>
      <w:r w:rsidR="00F1039A" w:rsidRPr="00477932">
        <w:rPr>
          <w:b/>
          <w:color w:val="C0504D" w:themeColor="accent2"/>
          <w:sz w:val="28"/>
          <w:szCs w:val="28"/>
        </w:rPr>
        <w:t xml:space="preserve"> more fuel value per unit weight than coal</w:t>
      </w:r>
      <w:r w:rsidR="00F1039A" w:rsidRPr="001A5420">
        <w:rPr>
          <w:b/>
          <w:sz w:val="28"/>
          <w:szCs w:val="28"/>
        </w:rPr>
        <w:t>.</w:t>
      </w:r>
    </w:p>
    <w:p w:rsidR="00F1039A" w:rsidRPr="001A5420" w:rsidRDefault="00386778" w:rsidP="001F325A">
      <w:pPr>
        <w:jc w:val="both"/>
        <w:rPr>
          <w:b/>
          <w:sz w:val="28"/>
          <w:szCs w:val="28"/>
        </w:rPr>
      </w:pPr>
      <w:r w:rsidRPr="001A5420">
        <w:rPr>
          <w:b/>
          <w:sz w:val="28"/>
          <w:szCs w:val="28"/>
        </w:rPr>
        <w:t>T</w:t>
      </w:r>
      <w:r w:rsidR="00F1039A" w:rsidRPr="001A5420">
        <w:rPr>
          <w:b/>
          <w:sz w:val="28"/>
          <w:szCs w:val="28"/>
        </w:rPr>
        <w:t xml:space="preserve">able 1: Composition of </w:t>
      </w:r>
      <w:r w:rsidR="00E637F5">
        <w:rPr>
          <w:b/>
          <w:sz w:val="28"/>
          <w:szCs w:val="28"/>
        </w:rPr>
        <w:t>TDF</w:t>
      </w:r>
    </w:p>
    <w:tbl>
      <w:tblPr>
        <w:tblStyle w:val="TableGrid"/>
        <w:tblW w:w="0" w:type="auto"/>
        <w:tblLook w:val="04A0"/>
      </w:tblPr>
      <w:tblGrid>
        <w:gridCol w:w="675"/>
        <w:gridCol w:w="3945"/>
        <w:gridCol w:w="2311"/>
        <w:gridCol w:w="2311"/>
      </w:tblGrid>
      <w:tr w:rsidR="008220D6" w:rsidRPr="001A5420" w:rsidTr="008220D6">
        <w:trPr>
          <w:trHeight w:val="300"/>
        </w:trPr>
        <w:tc>
          <w:tcPr>
            <w:tcW w:w="675" w:type="dxa"/>
          </w:tcPr>
          <w:p w:rsidR="008220D6" w:rsidRPr="001A5420" w:rsidRDefault="008220D6" w:rsidP="001F325A">
            <w:pPr>
              <w:jc w:val="both"/>
              <w:rPr>
                <w:b/>
                <w:sz w:val="28"/>
                <w:szCs w:val="28"/>
              </w:rPr>
            </w:pPr>
            <w:r w:rsidRPr="001A5420">
              <w:rPr>
                <w:b/>
                <w:sz w:val="28"/>
                <w:szCs w:val="28"/>
              </w:rPr>
              <w:t>Sr. No.</w:t>
            </w:r>
          </w:p>
        </w:tc>
        <w:tc>
          <w:tcPr>
            <w:tcW w:w="3945" w:type="dxa"/>
          </w:tcPr>
          <w:p w:rsidR="008220D6" w:rsidRPr="001A5420" w:rsidRDefault="008220D6" w:rsidP="001F325A">
            <w:pPr>
              <w:jc w:val="both"/>
              <w:rPr>
                <w:b/>
                <w:sz w:val="28"/>
                <w:szCs w:val="28"/>
              </w:rPr>
            </w:pPr>
            <w:r w:rsidRPr="001A5420">
              <w:rPr>
                <w:b/>
                <w:sz w:val="28"/>
                <w:szCs w:val="28"/>
              </w:rPr>
              <w:t>Material</w:t>
            </w:r>
          </w:p>
        </w:tc>
        <w:tc>
          <w:tcPr>
            <w:tcW w:w="2311" w:type="dxa"/>
          </w:tcPr>
          <w:p w:rsidR="008220D6" w:rsidRPr="001A5420" w:rsidRDefault="008220D6" w:rsidP="001F325A">
            <w:pPr>
              <w:jc w:val="both"/>
              <w:rPr>
                <w:b/>
                <w:sz w:val="28"/>
                <w:szCs w:val="28"/>
              </w:rPr>
            </w:pPr>
            <w:r w:rsidRPr="001A5420">
              <w:rPr>
                <w:b/>
                <w:sz w:val="28"/>
                <w:szCs w:val="28"/>
              </w:rPr>
              <w:t>Content %</w:t>
            </w:r>
          </w:p>
        </w:tc>
        <w:tc>
          <w:tcPr>
            <w:tcW w:w="2311" w:type="dxa"/>
          </w:tcPr>
          <w:p w:rsidR="008220D6" w:rsidRPr="001A5420" w:rsidRDefault="008220D6" w:rsidP="001F325A">
            <w:pPr>
              <w:jc w:val="both"/>
              <w:rPr>
                <w:b/>
                <w:sz w:val="28"/>
                <w:szCs w:val="28"/>
              </w:rPr>
            </w:pPr>
          </w:p>
        </w:tc>
      </w:tr>
      <w:tr w:rsidR="008220D6" w:rsidRPr="001A5420" w:rsidTr="008220D6">
        <w:trPr>
          <w:trHeight w:val="360"/>
        </w:trPr>
        <w:tc>
          <w:tcPr>
            <w:tcW w:w="675" w:type="dxa"/>
          </w:tcPr>
          <w:p w:rsidR="008220D6" w:rsidRPr="001A5420" w:rsidRDefault="008220D6" w:rsidP="001F325A">
            <w:pPr>
              <w:jc w:val="both"/>
              <w:rPr>
                <w:b/>
                <w:sz w:val="28"/>
                <w:szCs w:val="28"/>
              </w:rPr>
            </w:pPr>
          </w:p>
          <w:p w:rsidR="008220D6" w:rsidRPr="001A5420" w:rsidRDefault="008220D6" w:rsidP="001F325A">
            <w:pPr>
              <w:jc w:val="both"/>
              <w:rPr>
                <w:b/>
                <w:sz w:val="28"/>
                <w:szCs w:val="28"/>
              </w:rPr>
            </w:pPr>
            <w:r w:rsidRPr="001A5420">
              <w:rPr>
                <w:b/>
                <w:sz w:val="28"/>
                <w:szCs w:val="28"/>
              </w:rPr>
              <w:t>1</w:t>
            </w:r>
          </w:p>
        </w:tc>
        <w:tc>
          <w:tcPr>
            <w:tcW w:w="3945" w:type="dxa"/>
          </w:tcPr>
          <w:p w:rsidR="008220D6" w:rsidRPr="001A5420" w:rsidRDefault="008220D6" w:rsidP="001F325A">
            <w:pPr>
              <w:jc w:val="both"/>
              <w:rPr>
                <w:b/>
                <w:sz w:val="28"/>
                <w:szCs w:val="28"/>
              </w:rPr>
            </w:pPr>
            <w:r w:rsidRPr="001A5420">
              <w:rPr>
                <w:b/>
                <w:sz w:val="28"/>
                <w:szCs w:val="28"/>
              </w:rPr>
              <w:t>RUBBER/ELASTOMER</w:t>
            </w:r>
          </w:p>
        </w:tc>
        <w:tc>
          <w:tcPr>
            <w:tcW w:w="2311" w:type="dxa"/>
          </w:tcPr>
          <w:p w:rsidR="008220D6" w:rsidRPr="001A5420" w:rsidRDefault="008220D6" w:rsidP="001F325A">
            <w:pPr>
              <w:jc w:val="both"/>
              <w:rPr>
                <w:b/>
                <w:sz w:val="28"/>
                <w:szCs w:val="28"/>
              </w:rPr>
            </w:pPr>
            <w:r w:rsidRPr="001A5420">
              <w:rPr>
                <w:b/>
                <w:sz w:val="28"/>
                <w:szCs w:val="28"/>
              </w:rPr>
              <w:t>45-48</w:t>
            </w:r>
          </w:p>
        </w:tc>
        <w:tc>
          <w:tcPr>
            <w:tcW w:w="2311" w:type="dxa"/>
          </w:tcPr>
          <w:p w:rsidR="008220D6" w:rsidRPr="001A5420" w:rsidRDefault="008220D6" w:rsidP="001F325A">
            <w:pPr>
              <w:jc w:val="both"/>
              <w:rPr>
                <w:b/>
                <w:sz w:val="28"/>
                <w:szCs w:val="28"/>
              </w:rPr>
            </w:pPr>
          </w:p>
        </w:tc>
      </w:tr>
      <w:tr w:rsidR="008220D6" w:rsidRPr="001A5420" w:rsidTr="008220D6">
        <w:trPr>
          <w:trHeight w:val="365"/>
        </w:trPr>
        <w:tc>
          <w:tcPr>
            <w:tcW w:w="675" w:type="dxa"/>
          </w:tcPr>
          <w:p w:rsidR="008220D6" w:rsidRPr="001A5420" w:rsidRDefault="008220D6" w:rsidP="001F325A">
            <w:pPr>
              <w:jc w:val="both"/>
              <w:rPr>
                <w:b/>
                <w:sz w:val="28"/>
                <w:szCs w:val="28"/>
              </w:rPr>
            </w:pPr>
          </w:p>
          <w:p w:rsidR="008220D6" w:rsidRPr="001A5420" w:rsidRDefault="008220D6" w:rsidP="001F325A">
            <w:pPr>
              <w:jc w:val="both"/>
              <w:rPr>
                <w:b/>
                <w:sz w:val="28"/>
                <w:szCs w:val="28"/>
              </w:rPr>
            </w:pPr>
            <w:r w:rsidRPr="001A5420">
              <w:rPr>
                <w:b/>
                <w:sz w:val="28"/>
                <w:szCs w:val="28"/>
              </w:rPr>
              <w:t>2</w:t>
            </w:r>
          </w:p>
        </w:tc>
        <w:tc>
          <w:tcPr>
            <w:tcW w:w="3945" w:type="dxa"/>
          </w:tcPr>
          <w:p w:rsidR="008220D6" w:rsidRPr="001A5420" w:rsidRDefault="008220D6" w:rsidP="001F325A">
            <w:pPr>
              <w:jc w:val="both"/>
              <w:rPr>
                <w:b/>
                <w:sz w:val="28"/>
                <w:szCs w:val="28"/>
              </w:rPr>
            </w:pPr>
            <w:r w:rsidRPr="001A5420">
              <w:rPr>
                <w:b/>
                <w:sz w:val="28"/>
                <w:szCs w:val="28"/>
              </w:rPr>
              <w:t>CARBON BLACK &amp; SILICA</w:t>
            </w:r>
          </w:p>
        </w:tc>
        <w:tc>
          <w:tcPr>
            <w:tcW w:w="2311" w:type="dxa"/>
          </w:tcPr>
          <w:p w:rsidR="008220D6" w:rsidRPr="001A5420" w:rsidRDefault="008220D6" w:rsidP="001F325A">
            <w:pPr>
              <w:jc w:val="both"/>
              <w:rPr>
                <w:b/>
                <w:sz w:val="28"/>
                <w:szCs w:val="28"/>
              </w:rPr>
            </w:pPr>
            <w:r w:rsidRPr="001A5420">
              <w:rPr>
                <w:b/>
                <w:sz w:val="28"/>
                <w:szCs w:val="28"/>
              </w:rPr>
              <w:t>21-23</w:t>
            </w:r>
          </w:p>
        </w:tc>
        <w:tc>
          <w:tcPr>
            <w:tcW w:w="2311" w:type="dxa"/>
          </w:tcPr>
          <w:p w:rsidR="008220D6" w:rsidRPr="001A5420" w:rsidRDefault="008220D6" w:rsidP="001F325A">
            <w:pPr>
              <w:jc w:val="both"/>
              <w:rPr>
                <w:b/>
                <w:sz w:val="28"/>
                <w:szCs w:val="28"/>
              </w:rPr>
            </w:pPr>
          </w:p>
        </w:tc>
      </w:tr>
      <w:tr w:rsidR="008220D6" w:rsidRPr="001A5420" w:rsidTr="008220D6">
        <w:trPr>
          <w:trHeight w:val="255"/>
        </w:trPr>
        <w:tc>
          <w:tcPr>
            <w:tcW w:w="675" w:type="dxa"/>
          </w:tcPr>
          <w:p w:rsidR="008220D6" w:rsidRPr="001A5420" w:rsidRDefault="008220D6" w:rsidP="001F325A">
            <w:pPr>
              <w:jc w:val="both"/>
              <w:rPr>
                <w:b/>
                <w:sz w:val="28"/>
                <w:szCs w:val="28"/>
              </w:rPr>
            </w:pPr>
          </w:p>
          <w:p w:rsidR="008220D6" w:rsidRPr="001A5420" w:rsidRDefault="008220D6" w:rsidP="001F325A">
            <w:pPr>
              <w:jc w:val="both"/>
              <w:rPr>
                <w:b/>
                <w:sz w:val="28"/>
                <w:szCs w:val="28"/>
              </w:rPr>
            </w:pPr>
            <w:r w:rsidRPr="001A5420">
              <w:rPr>
                <w:b/>
                <w:sz w:val="28"/>
                <w:szCs w:val="28"/>
              </w:rPr>
              <w:t>3</w:t>
            </w:r>
          </w:p>
        </w:tc>
        <w:tc>
          <w:tcPr>
            <w:tcW w:w="3945" w:type="dxa"/>
          </w:tcPr>
          <w:p w:rsidR="008220D6" w:rsidRPr="001A5420" w:rsidRDefault="008220D6" w:rsidP="001F325A">
            <w:pPr>
              <w:jc w:val="both"/>
              <w:rPr>
                <w:b/>
                <w:sz w:val="28"/>
                <w:szCs w:val="28"/>
              </w:rPr>
            </w:pPr>
            <w:r w:rsidRPr="001A5420">
              <w:rPr>
                <w:b/>
                <w:sz w:val="28"/>
                <w:szCs w:val="28"/>
              </w:rPr>
              <w:t>METAL</w:t>
            </w:r>
          </w:p>
        </w:tc>
        <w:tc>
          <w:tcPr>
            <w:tcW w:w="2311" w:type="dxa"/>
          </w:tcPr>
          <w:p w:rsidR="008220D6" w:rsidRPr="001A5420" w:rsidRDefault="008220D6" w:rsidP="001F325A">
            <w:pPr>
              <w:jc w:val="both"/>
              <w:rPr>
                <w:b/>
                <w:sz w:val="28"/>
                <w:szCs w:val="28"/>
              </w:rPr>
            </w:pPr>
            <w:r w:rsidRPr="001A5420">
              <w:rPr>
                <w:b/>
                <w:sz w:val="28"/>
                <w:szCs w:val="28"/>
              </w:rPr>
              <w:t>15-25</w:t>
            </w:r>
          </w:p>
        </w:tc>
        <w:tc>
          <w:tcPr>
            <w:tcW w:w="2311" w:type="dxa"/>
          </w:tcPr>
          <w:p w:rsidR="008220D6" w:rsidRPr="001A5420" w:rsidRDefault="008220D6" w:rsidP="001F325A">
            <w:pPr>
              <w:jc w:val="both"/>
              <w:rPr>
                <w:b/>
                <w:sz w:val="28"/>
                <w:szCs w:val="28"/>
              </w:rPr>
            </w:pPr>
          </w:p>
        </w:tc>
      </w:tr>
      <w:tr w:rsidR="008220D6" w:rsidRPr="001A5420" w:rsidTr="008220D6">
        <w:trPr>
          <w:trHeight w:val="270"/>
        </w:trPr>
        <w:tc>
          <w:tcPr>
            <w:tcW w:w="675" w:type="dxa"/>
          </w:tcPr>
          <w:p w:rsidR="008220D6" w:rsidRPr="001A5420" w:rsidRDefault="008220D6" w:rsidP="001F325A">
            <w:pPr>
              <w:jc w:val="both"/>
              <w:rPr>
                <w:b/>
                <w:sz w:val="28"/>
                <w:szCs w:val="28"/>
              </w:rPr>
            </w:pPr>
            <w:r w:rsidRPr="001A5420">
              <w:rPr>
                <w:b/>
                <w:sz w:val="28"/>
                <w:szCs w:val="28"/>
              </w:rPr>
              <w:t>4</w:t>
            </w:r>
          </w:p>
          <w:p w:rsidR="008220D6" w:rsidRPr="001A5420" w:rsidRDefault="008220D6" w:rsidP="001F325A">
            <w:pPr>
              <w:jc w:val="both"/>
              <w:rPr>
                <w:b/>
                <w:sz w:val="28"/>
                <w:szCs w:val="28"/>
              </w:rPr>
            </w:pPr>
          </w:p>
        </w:tc>
        <w:tc>
          <w:tcPr>
            <w:tcW w:w="3945" w:type="dxa"/>
          </w:tcPr>
          <w:p w:rsidR="008220D6" w:rsidRPr="001A5420" w:rsidRDefault="008220D6" w:rsidP="001F325A">
            <w:pPr>
              <w:jc w:val="both"/>
              <w:rPr>
                <w:b/>
                <w:sz w:val="28"/>
                <w:szCs w:val="28"/>
              </w:rPr>
            </w:pPr>
            <w:r w:rsidRPr="001A5420">
              <w:rPr>
                <w:b/>
                <w:sz w:val="28"/>
                <w:szCs w:val="28"/>
              </w:rPr>
              <w:lastRenderedPageBreak/>
              <w:t>TEXTILE</w:t>
            </w:r>
          </w:p>
        </w:tc>
        <w:tc>
          <w:tcPr>
            <w:tcW w:w="2311" w:type="dxa"/>
          </w:tcPr>
          <w:p w:rsidR="008220D6" w:rsidRPr="001A5420" w:rsidRDefault="00C51DC8" w:rsidP="001F325A">
            <w:pPr>
              <w:jc w:val="both"/>
              <w:rPr>
                <w:b/>
                <w:sz w:val="28"/>
                <w:szCs w:val="28"/>
              </w:rPr>
            </w:pPr>
            <w:r w:rsidRPr="001A5420">
              <w:rPr>
                <w:b/>
                <w:sz w:val="28"/>
                <w:szCs w:val="28"/>
              </w:rPr>
              <w:t>0-5</w:t>
            </w:r>
          </w:p>
        </w:tc>
        <w:tc>
          <w:tcPr>
            <w:tcW w:w="2311" w:type="dxa"/>
          </w:tcPr>
          <w:p w:rsidR="008220D6" w:rsidRPr="001A5420" w:rsidRDefault="008220D6" w:rsidP="001F325A">
            <w:pPr>
              <w:jc w:val="both"/>
              <w:rPr>
                <w:b/>
                <w:sz w:val="28"/>
                <w:szCs w:val="28"/>
              </w:rPr>
            </w:pPr>
          </w:p>
        </w:tc>
      </w:tr>
      <w:tr w:rsidR="008220D6" w:rsidRPr="001A5420" w:rsidTr="008220D6">
        <w:trPr>
          <w:trHeight w:val="150"/>
        </w:trPr>
        <w:tc>
          <w:tcPr>
            <w:tcW w:w="675" w:type="dxa"/>
          </w:tcPr>
          <w:p w:rsidR="008220D6" w:rsidRPr="001A5420" w:rsidRDefault="008220D6" w:rsidP="001F325A">
            <w:pPr>
              <w:jc w:val="both"/>
              <w:rPr>
                <w:b/>
                <w:sz w:val="28"/>
                <w:szCs w:val="28"/>
              </w:rPr>
            </w:pPr>
            <w:r w:rsidRPr="001A5420">
              <w:rPr>
                <w:b/>
                <w:sz w:val="28"/>
                <w:szCs w:val="28"/>
              </w:rPr>
              <w:lastRenderedPageBreak/>
              <w:t>5</w:t>
            </w:r>
          </w:p>
          <w:p w:rsidR="008220D6" w:rsidRPr="001A5420" w:rsidRDefault="008220D6" w:rsidP="001F325A">
            <w:pPr>
              <w:jc w:val="both"/>
              <w:rPr>
                <w:b/>
                <w:sz w:val="28"/>
                <w:szCs w:val="28"/>
              </w:rPr>
            </w:pPr>
          </w:p>
        </w:tc>
        <w:tc>
          <w:tcPr>
            <w:tcW w:w="3945" w:type="dxa"/>
          </w:tcPr>
          <w:p w:rsidR="008220D6" w:rsidRPr="001A5420" w:rsidRDefault="008220D6" w:rsidP="001F325A">
            <w:pPr>
              <w:jc w:val="both"/>
              <w:rPr>
                <w:b/>
                <w:sz w:val="28"/>
                <w:szCs w:val="28"/>
              </w:rPr>
            </w:pPr>
            <w:r w:rsidRPr="001A5420">
              <w:rPr>
                <w:b/>
                <w:sz w:val="28"/>
                <w:szCs w:val="28"/>
              </w:rPr>
              <w:t>ZINC OXIDE</w:t>
            </w:r>
          </w:p>
        </w:tc>
        <w:tc>
          <w:tcPr>
            <w:tcW w:w="2311" w:type="dxa"/>
          </w:tcPr>
          <w:p w:rsidR="008220D6" w:rsidRPr="001A5420" w:rsidRDefault="00C51DC8" w:rsidP="001F325A">
            <w:pPr>
              <w:jc w:val="both"/>
              <w:rPr>
                <w:b/>
                <w:sz w:val="28"/>
                <w:szCs w:val="28"/>
              </w:rPr>
            </w:pPr>
            <w:r w:rsidRPr="001A5420">
              <w:rPr>
                <w:b/>
                <w:sz w:val="28"/>
                <w:szCs w:val="28"/>
              </w:rPr>
              <w:t>1-2</w:t>
            </w:r>
          </w:p>
        </w:tc>
        <w:tc>
          <w:tcPr>
            <w:tcW w:w="2311" w:type="dxa"/>
          </w:tcPr>
          <w:p w:rsidR="008220D6" w:rsidRPr="001A5420" w:rsidRDefault="008220D6" w:rsidP="001F325A">
            <w:pPr>
              <w:jc w:val="both"/>
              <w:rPr>
                <w:b/>
                <w:sz w:val="28"/>
                <w:szCs w:val="28"/>
              </w:rPr>
            </w:pPr>
          </w:p>
        </w:tc>
      </w:tr>
      <w:tr w:rsidR="008220D6" w:rsidRPr="001A5420" w:rsidTr="008220D6">
        <w:trPr>
          <w:trHeight w:val="255"/>
        </w:trPr>
        <w:tc>
          <w:tcPr>
            <w:tcW w:w="675" w:type="dxa"/>
          </w:tcPr>
          <w:p w:rsidR="008220D6" w:rsidRPr="001A5420" w:rsidRDefault="008220D6" w:rsidP="001F325A">
            <w:pPr>
              <w:jc w:val="both"/>
              <w:rPr>
                <w:b/>
                <w:sz w:val="28"/>
                <w:szCs w:val="28"/>
              </w:rPr>
            </w:pPr>
            <w:r w:rsidRPr="001A5420">
              <w:rPr>
                <w:b/>
                <w:sz w:val="28"/>
                <w:szCs w:val="28"/>
              </w:rPr>
              <w:t>6</w:t>
            </w:r>
          </w:p>
          <w:p w:rsidR="008220D6" w:rsidRPr="001A5420" w:rsidRDefault="008220D6" w:rsidP="001F325A">
            <w:pPr>
              <w:jc w:val="both"/>
              <w:rPr>
                <w:b/>
                <w:sz w:val="28"/>
                <w:szCs w:val="28"/>
              </w:rPr>
            </w:pPr>
          </w:p>
        </w:tc>
        <w:tc>
          <w:tcPr>
            <w:tcW w:w="3945" w:type="dxa"/>
          </w:tcPr>
          <w:p w:rsidR="008220D6" w:rsidRPr="001A5420" w:rsidRDefault="008220D6" w:rsidP="001F325A">
            <w:pPr>
              <w:jc w:val="both"/>
              <w:rPr>
                <w:b/>
                <w:sz w:val="28"/>
                <w:szCs w:val="28"/>
              </w:rPr>
            </w:pPr>
            <w:r w:rsidRPr="001A5420">
              <w:rPr>
                <w:b/>
                <w:sz w:val="28"/>
                <w:szCs w:val="28"/>
              </w:rPr>
              <w:t>SULPHUR</w:t>
            </w:r>
          </w:p>
        </w:tc>
        <w:tc>
          <w:tcPr>
            <w:tcW w:w="2311" w:type="dxa"/>
          </w:tcPr>
          <w:p w:rsidR="008220D6" w:rsidRPr="001A5420" w:rsidRDefault="00C51DC8" w:rsidP="001F325A">
            <w:pPr>
              <w:jc w:val="both"/>
              <w:rPr>
                <w:b/>
                <w:sz w:val="28"/>
                <w:szCs w:val="28"/>
              </w:rPr>
            </w:pPr>
            <w:r w:rsidRPr="001A5420">
              <w:rPr>
                <w:b/>
                <w:sz w:val="28"/>
                <w:szCs w:val="28"/>
              </w:rPr>
              <w:t>.8-1.</w:t>
            </w:r>
            <w:r w:rsidR="00477932">
              <w:rPr>
                <w:b/>
                <w:sz w:val="28"/>
                <w:szCs w:val="28"/>
              </w:rPr>
              <w:t>5</w:t>
            </w:r>
          </w:p>
        </w:tc>
        <w:tc>
          <w:tcPr>
            <w:tcW w:w="2311" w:type="dxa"/>
          </w:tcPr>
          <w:p w:rsidR="008220D6" w:rsidRPr="001A5420" w:rsidRDefault="008220D6" w:rsidP="001F325A">
            <w:pPr>
              <w:jc w:val="both"/>
              <w:rPr>
                <w:b/>
                <w:sz w:val="28"/>
                <w:szCs w:val="28"/>
              </w:rPr>
            </w:pPr>
          </w:p>
        </w:tc>
      </w:tr>
      <w:tr w:rsidR="008220D6" w:rsidRPr="001A5420" w:rsidTr="008220D6">
        <w:trPr>
          <w:trHeight w:val="270"/>
        </w:trPr>
        <w:tc>
          <w:tcPr>
            <w:tcW w:w="675" w:type="dxa"/>
          </w:tcPr>
          <w:p w:rsidR="008220D6" w:rsidRPr="001A5420" w:rsidRDefault="008220D6" w:rsidP="001F325A">
            <w:pPr>
              <w:jc w:val="both"/>
              <w:rPr>
                <w:b/>
                <w:sz w:val="28"/>
                <w:szCs w:val="28"/>
              </w:rPr>
            </w:pPr>
            <w:r w:rsidRPr="001A5420">
              <w:rPr>
                <w:b/>
                <w:sz w:val="28"/>
                <w:szCs w:val="28"/>
              </w:rPr>
              <w:t>7</w:t>
            </w:r>
          </w:p>
          <w:p w:rsidR="008220D6" w:rsidRPr="001A5420" w:rsidRDefault="008220D6" w:rsidP="001F325A">
            <w:pPr>
              <w:jc w:val="both"/>
              <w:rPr>
                <w:b/>
                <w:sz w:val="28"/>
                <w:szCs w:val="28"/>
              </w:rPr>
            </w:pPr>
          </w:p>
        </w:tc>
        <w:tc>
          <w:tcPr>
            <w:tcW w:w="3945" w:type="dxa"/>
          </w:tcPr>
          <w:p w:rsidR="008220D6" w:rsidRPr="001A5420" w:rsidRDefault="008220D6" w:rsidP="001F325A">
            <w:pPr>
              <w:jc w:val="both"/>
              <w:rPr>
                <w:b/>
                <w:sz w:val="28"/>
                <w:szCs w:val="28"/>
              </w:rPr>
            </w:pPr>
            <w:r w:rsidRPr="001A5420">
              <w:rPr>
                <w:b/>
                <w:sz w:val="28"/>
                <w:szCs w:val="28"/>
              </w:rPr>
              <w:t>ADDITIVES</w:t>
            </w:r>
            <w:r w:rsidR="00C51DC8" w:rsidRPr="001A5420">
              <w:rPr>
                <w:b/>
                <w:sz w:val="28"/>
                <w:szCs w:val="28"/>
              </w:rPr>
              <w:t xml:space="preserve"> &amp; OTHERS</w:t>
            </w:r>
          </w:p>
        </w:tc>
        <w:tc>
          <w:tcPr>
            <w:tcW w:w="2311" w:type="dxa"/>
          </w:tcPr>
          <w:p w:rsidR="008220D6" w:rsidRPr="001A5420" w:rsidRDefault="00C51DC8" w:rsidP="001F325A">
            <w:pPr>
              <w:jc w:val="both"/>
              <w:rPr>
                <w:b/>
                <w:sz w:val="28"/>
                <w:szCs w:val="28"/>
              </w:rPr>
            </w:pPr>
            <w:r w:rsidRPr="001A5420">
              <w:rPr>
                <w:b/>
                <w:sz w:val="28"/>
                <w:szCs w:val="28"/>
              </w:rPr>
              <w:t>0-8</w:t>
            </w:r>
          </w:p>
        </w:tc>
        <w:tc>
          <w:tcPr>
            <w:tcW w:w="2311" w:type="dxa"/>
          </w:tcPr>
          <w:p w:rsidR="008220D6" w:rsidRPr="001A5420" w:rsidRDefault="008220D6" w:rsidP="001F325A">
            <w:pPr>
              <w:jc w:val="both"/>
              <w:rPr>
                <w:b/>
                <w:sz w:val="28"/>
                <w:szCs w:val="28"/>
              </w:rPr>
            </w:pPr>
          </w:p>
        </w:tc>
      </w:tr>
    </w:tbl>
    <w:p w:rsidR="00F1039A" w:rsidRPr="001A5420" w:rsidRDefault="00F1039A" w:rsidP="001F325A">
      <w:pPr>
        <w:jc w:val="both"/>
        <w:rPr>
          <w:b/>
          <w:sz w:val="28"/>
          <w:szCs w:val="28"/>
        </w:rPr>
      </w:pPr>
    </w:p>
    <w:p w:rsidR="00F1039A" w:rsidRPr="001A5420" w:rsidRDefault="00386778" w:rsidP="001F325A">
      <w:pPr>
        <w:jc w:val="both"/>
        <w:rPr>
          <w:b/>
          <w:sz w:val="28"/>
          <w:szCs w:val="28"/>
        </w:rPr>
      </w:pPr>
      <w:r w:rsidRPr="001A5420">
        <w:rPr>
          <w:b/>
          <w:sz w:val="28"/>
          <w:szCs w:val="28"/>
        </w:rPr>
        <w:t>(</w:t>
      </w:r>
      <w:r w:rsidR="00F1039A" w:rsidRPr="001A5420">
        <w:rPr>
          <w:b/>
          <w:sz w:val="28"/>
          <w:szCs w:val="28"/>
        </w:rPr>
        <w:t xml:space="preserve">Source: M. Schneider; The use of wastes and industrial by-products in cement production; 8th International Seminar on Cement and Building Materials November 18 - 21, 2003, New Delhi, Adapted from </w:t>
      </w:r>
      <w:proofErr w:type="spellStart"/>
      <w:r w:rsidR="00F1039A" w:rsidRPr="001A5420">
        <w:rPr>
          <w:b/>
          <w:sz w:val="28"/>
          <w:szCs w:val="28"/>
        </w:rPr>
        <w:t>Hylands</w:t>
      </w:r>
      <w:proofErr w:type="spellEnd"/>
      <w:r w:rsidR="00F1039A" w:rsidRPr="001A5420">
        <w:rPr>
          <w:b/>
          <w:sz w:val="28"/>
          <w:szCs w:val="28"/>
        </w:rPr>
        <w:t xml:space="preserve"> and </w:t>
      </w:r>
      <w:proofErr w:type="spellStart"/>
      <w:r w:rsidR="00F1039A" w:rsidRPr="001A5420">
        <w:rPr>
          <w:b/>
          <w:sz w:val="28"/>
          <w:szCs w:val="28"/>
        </w:rPr>
        <w:t>Shulman</w:t>
      </w:r>
      <w:proofErr w:type="spellEnd"/>
      <w:r w:rsidR="00F1039A" w:rsidRPr="001A5420">
        <w:rPr>
          <w:b/>
          <w:sz w:val="28"/>
          <w:szCs w:val="28"/>
        </w:rPr>
        <w:t xml:space="preserve"> 2003</w:t>
      </w:r>
      <w:r w:rsidRPr="001A5420">
        <w:rPr>
          <w:b/>
          <w:sz w:val="28"/>
          <w:szCs w:val="28"/>
        </w:rPr>
        <w:t>)</w:t>
      </w:r>
    </w:p>
    <w:p w:rsidR="00F1039A" w:rsidRPr="001A5420" w:rsidRDefault="00F1039A" w:rsidP="001F325A">
      <w:pPr>
        <w:jc w:val="both"/>
        <w:rPr>
          <w:b/>
          <w:sz w:val="28"/>
          <w:szCs w:val="28"/>
        </w:rPr>
      </w:pPr>
      <w:r w:rsidRPr="001A5420">
        <w:rPr>
          <w:b/>
          <w:sz w:val="28"/>
          <w:szCs w:val="28"/>
        </w:rPr>
        <w:t xml:space="preserve">The synthesis of </w:t>
      </w:r>
      <w:r w:rsidR="000D47F2">
        <w:rPr>
          <w:b/>
          <w:sz w:val="28"/>
          <w:szCs w:val="28"/>
        </w:rPr>
        <w:t>TDF</w:t>
      </w:r>
      <w:r w:rsidRPr="001A5420">
        <w:rPr>
          <w:b/>
          <w:sz w:val="28"/>
          <w:szCs w:val="28"/>
        </w:rPr>
        <w:t xml:space="preserve"> is made up of mainly three constituents, that is, carbon black, oil and steel.</w:t>
      </w:r>
      <w:r w:rsidR="00386778" w:rsidRPr="001A5420">
        <w:rPr>
          <w:b/>
          <w:sz w:val="28"/>
          <w:szCs w:val="28"/>
        </w:rPr>
        <w:t xml:space="preserve"> </w:t>
      </w:r>
      <w:r w:rsidR="000D47F2">
        <w:rPr>
          <w:b/>
          <w:sz w:val="28"/>
          <w:szCs w:val="28"/>
        </w:rPr>
        <w:t>Its</w:t>
      </w:r>
      <w:r w:rsidRPr="001A5420">
        <w:rPr>
          <w:b/>
          <w:sz w:val="28"/>
          <w:szCs w:val="28"/>
        </w:rPr>
        <w:t xml:space="preserve"> composition by weight dry is as in Table 2. Corresponding composition of coal and pet coke mix is quoted as well for comparison.</w:t>
      </w:r>
    </w:p>
    <w:p w:rsidR="00F1039A" w:rsidRPr="001A5420" w:rsidRDefault="00F1039A" w:rsidP="001F325A">
      <w:pPr>
        <w:jc w:val="both"/>
        <w:rPr>
          <w:b/>
          <w:sz w:val="28"/>
          <w:szCs w:val="28"/>
        </w:rPr>
      </w:pPr>
      <w:r w:rsidRPr="001A5420">
        <w:rPr>
          <w:b/>
          <w:sz w:val="28"/>
          <w:szCs w:val="28"/>
        </w:rPr>
        <w:t xml:space="preserve">Table 2: Composition of </w:t>
      </w:r>
      <w:r w:rsidR="000D47F2">
        <w:rPr>
          <w:b/>
          <w:sz w:val="28"/>
          <w:szCs w:val="28"/>
        </w:rPr>
        <w:t>TDF</w:t>
      </w:r>
      <w:r w:rsidRPr="001A5420">
        <w:rPr>
          <w:b/>
          <w:sz w:val="28"/>
          <w:szCs w:val="28"/>
        </w:rPr>
        <w:t xml:space="preserve"> and comparison</w:t>
      </w:r>
      <w:r w:rsidR="00386778" w:rsidRPr="001A5420">
        <w:rPr>
          <w:b/>
          <w:sz w:val="28"/>
          <w:szCs w:val="28"/>
        </w:rPr>
        <w:t xml:space="preserve"> </w:t>
      </w:r>
      <w:r w:rsidRPr="001A5420">
        <w:rPr>
          <w:b/>
          <w:sz w:val="28"/>
          <w:szCs w:val="28"/>
        </w:rPr>
        <w:t>with coal-pet coke mix</w:t>
      </w:r>
    </w:p>
    <w:tbl>
      <w:tblPr>
        <w:tblStyle w:val="TableGrid"/>
        <w:tblW w:w="0" w:type="auto"/>
        <w:tblLook w:val="04A0"/>
      </w:tblPr>
      <w:tblGrid>
        <w:gridCol w:w="3080"/>
        <w:gridCol w:w="3081"/>
        <w:gridCol w:w="3081"/>
      </w:tblGrid>
      <w:tr w:rsidR="00C51DC8" w:rsidRPr="001A5420" w:rsidTr="00C51DC8">
        <w:trPr>
          <w:trHeight w:val="240"/>
        </w:trPr>
        <w:tc>
          <w:tcPr>
            <w:tcW w:w="3080" w:type="dxa"/>
          </w:tcPr>
          <w:p w:rsidR="00C51DC8" w:rsidRPr="001A5420" w:rsidRDefault="00C51DC8" w:rsidP="001F325A">
            <w:pPr>
              <w:jc w:val="both"/>
              <w:rPr>
                <w:b/>
                <w:sz w:val="28"/>
                <w:szCs w:val="28"/>
              </w:rPr>
            </w:pPr>
          </w:p>
        </w:tc>
        <w:tc>
          <w:tcPr>
            <w:tcW w:w="3081" w:type="dxa"/>
          </w:tcPr>
          <w:p w:rsidR="00C51DC8" w:rsidRPr="001A5420" w:rsidRDefault="00C51DC8" w:rsidP="001F325A">
            <w:pPr>
              <w:jc w:val="both"/>
              <w:rPr>
                <w:b/>
                <w:sz w:val="28"/>
                <w:szCs w:val="28"/>
              </w:rPr>
            </w:pPr>
            <w:r w:rsidRPr="001A5420">
              <w:rPr>
                <w:b/>
                <w:sz w:val="28"/>
                <w:szCs w:val="28"/>
              </w:rPr>
              <w:t>MIX COAL+PETCOKE</w:t>
            </w:r>
          </w:p>
        </w:tc>
        <w:tc>
          <w:tcPr>
            <w:tcW w:w="3081" w:type="dxa"/>
          </w:tcPr>
          <w:p w:rsidR="00C51DC8" w:rsidRPr="001A5420" w:rsidRDefault="00C51DC8" w:rsidP="001F325A">
            <w:pPr>
              <w:jc w:val="both"/>
              <w:rPr>
                <w:b/>
                <w:sz w:val="28"/>
                <w:szCs w:val="28"/>
              </w:rPr>
            </w:pPr>
            <w:r w:rsidRPr="001A5420">
              <w:rPr>
                <w:b/>
                <w:sz w:val="28"/>
                <w:szCs w:val="28"/>
              </w:rPr>
              <w:t>TDF</w:t>
            </w:r>
          </w:p>
        </w:tc>
      </w:tr>
      <w:tr w:rsidR="00C51DC8" w:rsidRPr="001A5420" w:rsidTr="00C51DC8">
        <w:trPr>
          <w:trHeight w:val="270"/>
        </w:trPr>
        <w:tc>
          <w:tcPr>
            <w:tcW w:w="3080" w:type="dxa"/>
          </w:tcPr>
          <w:p w:rsidR="00C51DC8" w:rsidRPr="001A5420" w:rsidRDefault="00C51DC8" w:rsidP="001F325A">
            <w:pPr>
              <w:jc w:val="both"/>
              <w:rPr>
                <w:b/>
                <w:sz w:val="28"/>
                <w:szCs w:val="28"/>
              </w:rPr>
            </w:pPr>
            <w:r w:rsidRPr="001A5420">
              <w:rPr>
                <w:b/>
                <w:sz w:val="28"/>
                <w:szCs w:val="28"/>
              </w:rPr>
              <w:t>C  (% WT, DRY)</w:t>
            </w:r>
          </w:p>
        </w:tc>
        <w:tc>
          <w:tcPr>
            <w:tcW w:w="3081" w:type="dxa"/>
          </w:tcPr>
          <w:p w:rsidR="00C51DC8" w:rsidRPr="001A5420" w:rsidRDefault="00AC1365" w:rsidP="001F325A">
            <w:pPr>
              <w:jc w:val="both"/>
              <w:rPr>
                <w:b/>
                <w:sz w:val="28"/>
                <w:szCs w:val="28"/>
              </w:rPr>
            </w:pPr>
            <w:r w:rsidRPr="001A5420">
              <w:rPr>
                <w:b/>
                <w:sz w:val="28"/>
                <w:szCs w:val="28"/>
              </w:rPr>
              <w:t xml:space="preserve">75.1 </w:t>
            </w:r>
          </w:p>
        </w:tc>
        <w:tc>
          <w:tcPr>
            <w:tcW w:w="3081" w:type="dxa"/>
          </w:tcPr>
          <w:p w:rsidR="00C51DC8" w:rsidRPr="001A5420" w:rsidRDefault="00AC1365" w:rsidP="001F325A">
            <w:pPr>
              <w:jc w:val="both"/>
              <w:rPr>
                <w:b/>
                <w:sz w:val="28"/>
                <w:szCs w:val="28"/>
              </w:rPr>
            </w:pPr>
            <w:r w:rsidRPr="001A5420">
              <w:rPr>
                <w:b/>
                <w:sz w:val="28"/>
                <w:szCs w:val="28"/>
              </w:rPr>
              <w:t xml:space="preserve">87.0 </w:t>
            </w:r>
          </w:p>
        </w:tc>
      </w:tr>
      <w:tr w:rsidR="00C51DC8" w:rsidRPr="001A5420" w:rsidTr="00C51DC8">
        <w:trPr>
          <w:trHeight w:val="195"/>
        </w:trPr>
        <w:tc>
          <w:tcPr>
            <w:tcW w:w="3080" w:type="dxa"/>
          </w:tcPr>
          <w:p w:rsidR="00C51DC8" w:rsidRPr="001A5420" w:rsidRDefault="00C51DC8" w:rsidP="001F325A">
            <w:pPr>
              <w:jc w:val="both"/>
              <w:rPr>
                <w:b/>
                <w:sz w:val="28"/>
                <w:szCs w:val="28"/>
              </w:rPr>
            </w:pPr>
            <w:r w:rsidRPr="001A5420">
              <w:rPr>
                <w:b/>
                <w:sz w:val="28"/>
                <w:szCs w:val="28"/>
              </w:rPr>
              <w:t>H  (% WT, DRY)</w:t>
            </w:r>
          </w:p>
        </w:tc>
        <w:tc>
          <w:tcPr>
            <w:tcW w:w="3081" w:type="dxa"/>
          </w:tcPr>
          <w:p w:rsidR="00C51DC8" w:rsidRPr="001A5420" w:rsidRDefault="00AC1365" w:rsidP="001F325A">
            <w:pPr>
              <w:jc w:val="both"/>
              <w:rPr>
                <w:b/>
                <w:sz w:val="28"/>
                <w:szCs w:val="28"/>
              </w:rPr>
            </w:pPr>
            <w:r w:rsidRPr="001A5420">
              <w:rPr>
                <w:b/>
                <w:sz w:val="28"/>
                <w:szCs w:val="28"/>
              </w:rPr>
              <w:t xml:space="preserve">4.2 </w:t>
            </w:r>
          </w:p>
        </w:tc>
        <w:tc>
          <w:tcPr>
            <w:tcW w:w="3081" w:type="dxa"/>
          </w:tcPr>
          <w:p w:rsidR="00C51DC8" w:rsidRPr="001A5420" w:rsidRDefault="00AC1365" w:rsidP="001F325A">
            <w:pPr>
              <w:jc w:val="both"/>
              <w:rPr>
                <w:b/>
                <w:sz w:val="28"/>
                <w:szCs w:val="28"/>
              </w:rPr>
            </w:pPr>
            <w:r w:rsidRPr="001A5420">
              <w:rPr>
                <w:b/>
                <w:sz w:val="28"/>
                <w:szCs w:val="28"/>
              </w:rPr>
              <w:t xml:space="preserve">7.8 </w:t>
            </w:r>
          </w:p>
        </w:tc>
      </w:tr>
      <w:tr w:rsidR="00C51DC8" w:rsidRPr="001A5420" w:rsidTr="00C51DC8">
        <w:trPr>
          <w:trHeight w:val="195"/>
        </w:trPr>
        <w:tc>
          <w:tcPr>
            <w:tcW w:w="3080" w:type="dxa"/>
          </w:tcPr>
          <w:p w:rsidR="00C51DC8" w:rsidRPr="001A5420" w:rsidRDefault="00C51DC8" w:rsidP="001F325A">
            <w:pPr>
              <w:jc w:val="both"/>
              <w:rPr>
                <w:b/>
                <w:sz w:val="28"/>
                <w:szCs w:val="28"/>
              </w:rPr>
            </w:pPr>
            <w:r w:rsidRPr="001A5420">
              <w:rPr>
                <w:b/>
                <w:sz w:val="28"/>
                <w:szCs w:val="28"/>
              </w:rPr>
              <w:t>N  (% WT, DRY)</w:t>
            </w:r>
          </w:p>
        </w:tc>
        <w:tc>
          <w:tcPr>
            <w:tcW w:w="3081" w:type="dxa"/>
          </w:tcPr>
          <w:p w:rsidR="00C51DC8" w:rsidRPr="001A5420" w:rsidRDefault="00AC1365" w:rsidP="001F325A">
            <w:pPr>
              <w:jc w:val="both"/>
              <w:rPr>
                <w:b/>
                <w:sz w:val="28"/>
                <w:szCs w:val="28"/>
              </w:rPr>
            </w:pPr>
            <w:r w:rsidRPr="001A5420">
              <w:rPr>
                <w:b/>
                <w:sz w:val="28"/>
                <w:szCs w:val="28"/>
              </w:rPr>
              <w:t xml:space="preserve">1.7 </w:t>
            </w:r>
          </w:p>
        </w:tc>
        <w:tc>
          <w:tcPr>
            <w:tcW w:w="3081" w:type="dxa"/>
          </w:tcPr>
          <w:p w:rsidR="00C51DC8" w:rsidRPr="001A5420" w:rsidRDefault="00AC1365" w:rsidP="001F325A">
            <w:pPr>
              <w:jc w:val="both"/>
              <w:rPr>
                <w:b/>
                <w:sz w:val="28"/>
                <w:szCs w:val="28"/>
              </w:rPr>
            </w:pPr>
            <w:r w:rsidRPr="001A5420">
              <w:rPr>
                <w:b/>
                <w:sz w:val="28"/>
                <w:szCs w:val="28"/>
              </w:rPr>
              <w:t xml:space="preserve">0.3 </w:t>
            </w:r>
          </w:p>
        </w:tc>
      </w:tr>
      <w:tr w:rsidR="00C51DC8" w:rsidRPr="001A5420" w:rsidTr="00C51DC8">
        <w:trPr>
          <w:trHeight w:val="180"/>
        </w:trPr>
        <w:tc>
          <w:tcPr>
            <w:tcW w:w="3080" w:type="dxa"/>
          </w:tcPr>
          <w:p w:rsidR="00C51DC8" w:rsidRPr="001A5420" w:rsidRDefault="00C51DC8" w:rsidP="001F325A">
            <w:pPr>
              <w:jc w:val="both"/>
              <w:rPr>
                <w:b/>
                <w:sz w:val="28"/>
                <w:szCs w:val="28"/>
              </w:rPr>
            </w:pPr>
            <w:r w:rsidRPr="001A5420">
              <w:rPr>
                <w:b/>
                <w:sz w:val="28"/>
                <w:szCs w:val="28"/>
              </w:rPr>
              <w:t>S  (% WT, DRY)</w:t>
            </w:r>
          </w:p>
        </w:tc>
        <w:tc>
          <w:tcPr>
            <w:tcW w:w="3081" w:type="dxa"/>
          </w:tcPr>
          <w:p w:rsidR="00C51DC8" w:rsidRPr="001A5420" w:rsidRDefault="00AC1365" w:rsidP="001F325A">
            <w:pPr>
              <w:jc w:val="both"/>
              <w:rPr>
                <w:b/>
                <w:sz w:val="28"/>
                <w:szCs w:val="28"/>
              </w:rPr>
            </w:pPr>
            <w:r w:rsidRPr="001A5420">
              <w:rPr>
                <w:b/>
                <w:sz w:val="28"/>
                <w:szCs w:val="28"/>
              </w:rPr>
              <w:t>3.0</w:t>
            </w:r>
          </w:p>
        </w:tc>
        <w:tc>
          <w:tcPr>
            <w:tcW w:w="3081" w:type="dxa"/>
          </w:tcPr>
          <w:p w:rsidR="00C51DC8" w:rsidRPr="001A5420" w:rsidRDefault="00AC1365" w:rsidP="001F325A">
            <w:pPr>
              <w:jc w:val="both"/>
              <w:rPr>
                <w:b/>
                <w:sz w:val="28"/>
                <w:szCs w:val="28"/>
              </w:rPr>
            </w:pPr>
            <w:r w:rsidRPr="001A5420">
              <w:rPr>
                <w:b/>
                <w:sz w:val="28"/>
                <w:szCs w:val="28"/>
              </w:rPr>
              <w:t xml:space="preserve">0.8 </w:t>
            </w:r>
            <w:r w:rsidR="0080344A">
              <w:rPr>
                <w:b/>
                <w:sz w:val="28"/>
                <w:szCs w:val="28"/>
              </w:rPr>
              <w:t>-1.5</w:t>
            </w:r>
          </w:p>
        </w:tc>
      </w:tr>
      <w:tr w:rsidR="00C51DC8" w:rsidRPr="001A5420" w:rsidTr="00C51DC8">
        <w:trPr>
          <w:trHeight w:val="240"/>
        </w:trPr>
        <w:tc>
          <w:tcPr>
            <w:tcW w:w="3080" w:type="dxa"/>
          </w:tcPr>
          <w:p w:rsidR="00C51DC8" w:rsidRPr="001A5420" w:rsidRDefault="00C51DC8" w:rsidP="001F325A">
            <w:pPr>
              <w:jc w:val="both"/>
              <w:rPr>
                <w:b/>
                <w:sz w:val="28"/>
                <w:szCs w:val="28"/>
              </w:rPr>
            </w:pPr>
            <w:r w:rsidRPr="001A5420">
              <w:rPr>
                <w:b/>
                <w:sz w:val="28"/>
                <w:szCs w:val="28"/>
              </w:rPr>
              <w:t>O  (% WT, DRY)</w:t>
            </w:r>
          </w:p>
        </w:tc>
        <w:tc>
          <w:tcPr>
            <w:tcW w:w="3081" w:type="dxa"/>
          </w:tcPr>
          <w:p w:rsidR="00C51DC8" w:rsidRPr="001A5420" w:rsidRDefault="00AC1365" w:rsidP="001F325A">
            <w:pPr>
              <w:jc w:val="both"/>
              <w:rPr>
                <w:b/>
                <w:sz w:val="28"/>
                <w:szCs w:val="28"/>
              </w:rPr>
            </w:pPr>
            <w:r w:rsidRPr="001A5420">
              <w:rPr>
                <w:b/>
                <w:sz w:val="28"/>
                <w:szCs w:val="28"/>
              </w:rPr>
              <w:t xml:space="preserve"> 4.9 </w:t>
            </w:r>
          </w:p>
        </w:tc>
        <w:tc>
          <w:tcPr>
            <w:tcW w:w="3081" w:type="dxa"/>
          </w:tcPr>
          <w:p w:rsidR="00C51DC8" w:rsidRPr="001A5420" w:rsidRDefault="00AC1365" w:rsidP="001F325A">
            <w:pPr>
              <w:jc w:val="both"/>
              <w:rPr>
                <w:b/>
                <w:sz w:val="28"/>
                <w:szCs w:val="28"/>
              </w:rPr>
            </w:pPr>
            <w:r w:rsidRPr="001A5420">
              <w:rPr>
                <w:b/>
                <w:sz w:val="28"/>
                <w:szCs w:val="28"/>
              </w:rPr>
              <w:t xml:space="preserve">1.9 </w:t>
            </w:r>
          </w:p>
        </w:tc>
      </w:tr>
      <w:tr w:rsidR="00C51DC8" w:rsidRPr="001A5420" w:rsidTr="00C51DC8">
        <w:trPr>
          <w:trHeight w:val="255"/>
        </w:trPr>
        <w:tc>
          <w:tcPr>
            <w:tcW w:w="3080" w:type="dxa"/>
          </w:tcPr>
          <w:p w:rsidR="00C51DC8" w:rsidRPr="001A5420" w:rsidRDefault="00AC1365" w:rsidP="001F325A">
            <w:pPr>
              <w:jc w:val="both"/>
              <w:rPr>
                <w:b/>
                <w:sz w:val="28"/>
                <w:szCs w:val="28"/>
              </w:rPr>
            </w:pPr>
            <w:r w:rsidRPr="001A5420">
              <w:rPr>
                <w:b/>
                <w:sz w:val="28"/>
                <w:szCs w:val="28"/>
              </w:rPr>
              <w:t>Fe</w:t>
            </w:r>
            <w:r w:rsidR="00C51DC8" w:rsidRPr="001A5420">
              <w:rPr>
                <w:b/>
                <w:sz w:val="28"/>
                <w:szCs w:val="28"/>
              </w:rPr>
              <w:t xml:space="preserve">  (% WT, DRY)</w:t>
            </w:r>
          </w:p>
        </w:tc>
        <w:tc>
          <w:tcPr>
            <w:tcW w:w="3081" w:type="dxa"/>
          </w:tcPr>
          <w:p w:rsidR="00C51DC8" w:rsidRPr="001A5420" w:rsidRDefault="00AC1365" w:rsidP="001F325A">
            <w:pPr>
              <w:jc w:val="both"/>
              <w:rPr>
                <w:b/>
                <w:sz w:val="28"/>
                <w:szCs w:val="28"/>
              </w:rPr>
            </w:pPr>
            <w:r w:rsidRPr="001A5420">
              <w:rPr>
                <w:b/>
                <w:sz w:val="28"/>
                <w:szCs w:val="28"/>
              </w:rPr>
              <w:t xml:space="preserve"> 0</w:t>
            </w:r>
          </w:p>
        </w:tc>
        <w:tc>
          <w:tcPr>
            <w:tcW w:w="3081" w:type="dxa"/>
          </w:tcPr>
          <w:p w:rsidR="00C51DC8" w:rsidRPr="001A5420" w:rsidRDefault="00AC1365" w:rsidP="001F325A">
            <w:pPr>
              <w:jc w:val="both"/>
              <w:rPr>
                <w:b/>
                <w:sz w:val="28"/>
                <w:szCs w:val="28"/>
              </w:rPr>
            </w:pPr>
            <w:r w:rsidRPr="001A5420">
              <w:rPr>
                <w:b/>
                <w:sz w:val="28"/>
                <w:szCs w:val="28"/>
              </w:rPr>
              <w:t xml:space="preserve">15.4 </w:t>
            </w:r>
          </w:p>
        </w:tc>
      </w:tr>
      <w:tr w:rsidR="00C51DC8" w:rsidRPr="001A5420" w:rsidTr="00C51DC8">
        <w:trPr>
          <w:trHeight w:val="255"/>
        </w:trPr>
        <w:tc>
          <w:tcPr>
            <w:tcW w:w="3080" w:type="dxa"/>
          </w:tcPr>
          <w:p w:rsidR="00C51DC8" w:rsidRPr="001A5420" w:rsidRDefault="00AC1365" w:rsidP="001F325A">
            <w:pPr>
              <w:jc w:val="both"/>
              <w:rPr>
                <w:b/>
                <w:sz w:val="28"/>
                <w:szCs w:val="28"/>
              </w:rPr>
            </w:pPr>
            <w:r w:rsidRPr="001A5420">
              <w:rPr>
                <w:b/>
                <w:sz w:val="28"/>
                <w:szCs w:val="28"/>
              </w:rPr>
              <w:t>H20</w:t>
            </w:r>
            <w:r w:rsidR="00C51DC8" w:rsidRPr="001A5420">
              <w:rPr>
                <w:b/>
                <w:sz w:val="28"/>
                <w:szCs w:val="28"/>
              </w:rPr>
              <w:t xml:space="preserve">  (% WT, DRY)</w:t>
            </w:r>
          </w:p>
        </w:tc>
        <w:tc>
          <w:tcPr>
            <w:tcW w:w="3081" w:type="dxa"/>
          </w:tcPr>
          <w:p w:rsidR="00C51DC8" w:rsidRPr="001A5420" w:rsidRDefault="00AC1365" w:rsidP="001F325A">
            <w:pPr>
              <w:jc w:val="both"/>
              <w:rPr>
                <w:b/>
                <w:sz w:val="28"/>
                <w:szCs w:val="28"/>
              </w:rPr>
            </w:pPr>
            <w:r w:rsidRPr="001A5420">
              <w:rPr>
                <w:b/>
                <w:sz w:val="28"/>
                <w:szCs w:val="28"/>
              </w:rPr>
              <w:t>1.3</w:t>
            </w:r>
          </w:p>
        </w:tc>
        <w:tc>
          <w:tcPr>
            <w:tcW w:w="3081" w:type="dxa"/>
          </w:tcPr>
          <w:p w:rsidR="00C51DC8" w:rsidRPr="001A5420" w:rsidRDefault="00AC1365" w:rsidP="001F325A">
            <w:pPr>
              <w:jc w:val="both"/>
              <w:rPr>
                <w:b/>
                <w:sz w:val="28"/>
                <w:szCs w:val="28"/>
              </w:rPr>
            </w:pPr>
            <w:r w:rsidRPr="001A5420">
              <w:rPr>
                <w:b/>
                <w:sz w:val="28"/>
                <w:szCs w:val="28"/>
              </w:rPr>
              <w:t xml:space="preserve">0.7 </w:t>
            </w:r>
          </w:p>
        </w:tc>
      </w:tr>
      <w:tr w:rsidR="00C51DC8" w:rsidRPr="001A5420" w:rsidTr="00C51DC8">
        <w:trPr>
          <w:trHeight w:val="270"/>
        </w:trPr>
        <w:tc>
          <w:tcPr>
            <w:tcW w:w="3080" w:type="dxa"/>
          </w:tcPr>
          <w:p w:rsidR="00C51DC8" w:rsidRPr="001A5420" w:rsidRDefault="00AC1365" w:rsidP="001F325A">
            <w:pPr>
              <w:jc w:val="both"/>
              <w:rPr>
                <w:b/>
                <w:sz w:val="28"/>
                <w:szCs w:val="28"/>
              </w:rPr>
            </w:pPr>
            <w:r w:rsidRPr="001A5420">
              <w:rPr>
                <w:b/>
                <w:sz w:val="28"/>
                <w:szCs w:val="28"/>
              </w:rPr>
              <w:t>ASH</w:t>
            </w:r>
            <w:r w:rsidR="00C51DC8" w:rsidRPr="001A5420">
              <w:rPr>
                <w:b/>
                <w:sz w:val="28"/>
                <w:szCs w:val="28"/>
              </w:rPr>
              <w:t xml:space="preserve">  (% WT, DRY)</w:t>
            </w:r>
          </w:p>
        </w:tc>
        <w:tc>
          <w:tcPr>
            <w:tcW w:w="3081" w:type="dxa"/>
          </w:tcPr>
          <w:p w:rsidR="00C51DC8" w:rsidRPr="001A5420" w:rsidRDefault="00AC1365" w:rsidP="001F325A">
            <w:pPr>
              <w:jc w:val="both"/>
              <w:rPr>
                <w:b/>
                <w:sz w:val="28"/>
                <w:szCs w:val="28"/>
              </w:rPr>
            </w:pPr>
            <w:r w:rsidRPr="001A5420">
              <w:rPr>
                <w:b/>
                <w:sz w:val="28"/>
                <w:szCs w:val="28"/>
              </w:rPr>
              <w:t>11.1</w:t>
            </w:r>
          </w:p>
        </w:tc>
        <w:tc>
          <w:tcPr>
            <w:tcW w:w="3081" w:type="dxa"/>
          </w:tcPr>
          <w:p w:rsidR="00C51DC8" w:rsidRPr="001A5420" w:rsidRDefault="00AC1365" w:rsidP="001F325A">
            <w:pPr>
              <w:jc w:val="both"/>
              <w:rPr>
                <w:b/>
                <w:sz w:val="28"/>
                <w:szCs w:val="28"/>
              </w:rPr>
            </w:pPr>
            <w:r w:rsidRPr="001A5420">
              <w:rPr>
                <w:b/>
                <w:sz w:val="28"/>
                <w:szCs w:val="28"/>
              </w:rPr>
              <w:t xml:space="preserve">2.2 </w:t>
            </w:r>
          </w:p>
        </w:tc>
      </w:tr>
      <w:tr w:rsidR="00C51DC8" w:rsidRPr="001A5420" w:rsidTr="00C51DC8">
        <w:trPr>
          <w:trHeight w:val="285"/>
        </w:trPr>
        <w:tc>
          <w:tcPr>
            <w:tcW w:w="3080" w:type="dxa"/>
          </w:tcPr>
          <w:p w:rsidR="00C51DC8" w:rsidRPr="001A5420" w:rsidRDefault="00AC1365" w:rsidP="001F325A">
            <w:pPr>
              <w:jc w:val="both"/>
              <w:rPr>
                <w:b/>
                <w:sz w:val="28"/>
                <w:szCs w:val="28"/>
              </w:rPr>
            </w:pPr>
            <w:r w:rsidRPr="001A5420">
              <w:rPr>
                <w:b/>
                <w:sz w:val="28"/>
                <w:szCs w:val="28"/>
              </w:rPr>
              <w:t>L.H.V. (MJ/</w:t>
            </w:r>
            <w:proofErr w:type="spellStart"/>
            <w:r w:rsidRPr="001A5420">
              <w:rPr>
                <w:b/>
                <w:sz w:val="28"/>
                <w:szCs w:val="28"/>
              </w:rPr>
              <w:t>kg,DRY</w:t>
            </w:r>
            <w:proofErr w:type="spellEnd"/>
            <w:r w:rsidRPr="001A5420">
              <w:rPr>
                <w:b/>
                <w:sz w:val="28"/>
                <w:szCs w:val="28"/>
              </w:rPr>
              <w:t>)</w:t>
            </w:r>
          </w:p>
        </w:tc>
        <w:tc>
          <w:tcPr>
            <w:tcW w:w="3081" w:type="dxa"/>
          </w:tcPr>
          <w:p w:rsidR="00C51DC8" w:rsidRPr="001A5420" w:rsidRDefault="00AC1365" w:rsidP="001F325A">
            <w:pPr>
              <w:jc w:val="both"/>
              <w:rPr>
                <w:b/>
                <w:sz w:val="28"/>
                <w:szCs w:val="28"/>
              </w:rPr>
            </w:pPr>
            <w:r w:rsidRPr="001A5420">
              <w:rPr>
                <w:b/>
                <w:sz w:val="28"/>
                <w:szCs w:val="28"/>
              </w:rPr>
              <w:t>29.81</w:t>
            </w:r>
          </w:p>
        </w:tc>
        <w:tc>
          <w:tcPr>
            <w:tcW w:w="3081" w:type="dxa"/>
          </w:tcPr>
          <w:p w:rsidR="00C51DC8" w:rsidRPr="001A5420" w:rsidRDefault="00AC1365" w:rsidP="001F325A">
            <w:pPr>
              <w:jc w:val="both"/>
              <w:rPr>
                <w:b/>
                <w:sz w:val="28"/>
                <w:szCs w:val="28"/>
              </w:rPr>
            </w:pPr>
            <w:r w:rsidRPr="001A5420">
              <w:rPr>
                <w:b/>
                <w:sz w:val="28"/>
                <w:szCs w:val="28"/>
              </w:rPr>
              <w:t>36.84</w:t>
            </w:r>
          </w:p>
        </w:tc>
      </w:tr>
    </w:tbl>
    <w:p w:rsidR="00F1039A" w:rsidRPr="001A5420" w:rsidRDefault="00E637F5" w:rsidP="001F325A">
      <w:pPr>
        <w:jc w:val="both"/>
        <w:rPr>
          <w:b/>
          <w:sz w:val="28"/>
          <w:szCs w:val="28"/>
        </w:rPr>
      </w:pPr>
      <w:r>
        <w:rPr>
          <w:b/>
          <w:sz w:val="28"/>
          <w:szCs w:val="28"/>
        </w:rPr>
        <w:t>(Source</w:t>
      </w:r>
      <w:proofErr w:type="gramStart"/>
      <w:r>
        <w:rPr>
          <w:b/>
          <w:sz w:val="28"/>
          <w:szCs w:val="28"/>
        </w:rPr>
        <w:t>:</w:t>
      </w:r>
      <w:r w:rsidR="00F1039A" w:rsidRPr="001A5420">
        <w:rPr>
          <w:b/>
          <w:sz w:val="28"/>
          <w:szCs w:val="28"/>
        </w:rPr>
        <w:t>Ursula</w:t>
      </w:r>
      <w:proofErr w:type="gramEnd"/>
      <w:r w:rsidR="00F1039A" w:rsidRPr="001A5420">
        <w:rPr>
          <w:b/>
          <w:sz w:val="28"/>
          <w:szCs w:val="28"/>
        </w:rPr>
        <w:t> Kääntee, Ron Zevenhoven, Rainer Backman, Mikko   Hupa;  CEMENT MANUFACTURING USI</w:t>
      </w:r>
      <w:r>
        <w:rPr>
          <w:b/>
          <w:sz w:val="28"/>
          <w:szCs w:val="28"/>
        </w:rPr>
        <w:t>NG</w:t>
      </w:r>
      <w:r w:rsidR="00F1039A" w:rsidRPr="001A5420">
        <w:rPr>
          <w:b/>
          <w:sz w:val="28"/>
          <w:szCs w:val="28"/>
        </w:rPr>
        <w:t> ALTERNATIVE FUELS AND THE ADVANTAGES </w:t>
      </w:r>
      <w:proofErr w:type="gramStart"/>
      <w:r w:rsidR="00F1039A" w:rsidRPr="001A5420">
        <w:rPr>
          <w:b/>
          <w:sz w:val="28"/>
          <w:szCs w:val="28"/>
        </w:rPr>
        <w:t>OF </w:t>
      </w:r>
      <w:r w:rsidR="00386778" w:rsidRPr="001A5420">
        <w:rPr>
          <w:b/>
          <w:sz w:val="28"/>
          <w:szCs w:val="28"/>
        </w:rPr>
        <w:t>)</w:t>
      </w:r>
      <w:proofErr w:type="gramEnd"/>
    </w:p>
    <w:p w:rsidR="00E637F5" w:rsidRDefault="00E637F5" w:rsidP="001F325A">
      <w:pPr>
        <w:jc w:val="both"/>
        <w:rPr>
          <w:b/>
          <w:sz w:val="28"/>
          <w:szCs w:val="28"/>
        </w:rPr>
      </w:pPr>
    </w:p>
    <w:p w:rsidR="00E637F5" w:rsidRDefault="00E637F5" w:rsidP="001F325A">
      <w:pPr>
        <w:jc w:val="both"/>
        <w:rPr>
          <w:b/>
          <w:sz w:val="28"/>
          <w:szCs w:val="28"/>
        </w:rPr>
      </w:pPr>
    </w:p>
    <w:p w:rsidR="000D47F2" w:rsidRDefault="000D47F2" w:rsidP="001F325A">
      <w:pPr>
        <w:jc w:val="both"/>
        <w:rPr>
          <w:b/>
          <w:sz w:val="28"/>
          <w:szCs w:val="28"/>
        </w:rPr>
      </w:pPr>
    </w:p>
    <w:p w:rsidR="00F1039A" w:rsidRPr="002A6717" w:rsidRDefault="00F1039A" w:rsidP="001F325A">
      <w:pPr>
        <w:jc w:val="both"/>
        <w:rPr>
          <w:b/>
          <w:sz w:val="40"/>
          <w:szCs w:val="40"/>
        </w:rPr>
      </w:pPr>
      <w:r w:rsidRPr="002A6717">
        <w:rPr>
          <w:b/>
          <w:sz w:val="40"/>
          <w:szCs w:val="40"/>
        </w:rPr>
        <w:lastRenderedPageBreak/>
        <w:t>P</w:t>
      </w:r>
      <w:r w:rsidR="0080344A">
        <w:rPr>
          <w:b/>
          <w:sz w:val="40"/>
          <w:szCs w:val="40"/>
        </w:rPr>
        <w:t>rocess</w:t>
      </w:r>
      <w:r w:rsidRPr="002A6717">
        <w:rPr>
          <w:b/>
          <w:sz w:val="40"/>
          <w:szCs w:val="40"/>
        </w:rPr>
        <w:t xml:space="preserve"> M</w:t>
      </w:r>
      <w:r w:rsidR="0080344A">
        <w:rPr>
          <w:b/>
          <w:sz w:val="40"/>
          <w:szCs w:val="40"/>
        </w:rPr>
        <w:t>odelling</w:t>
      </w:r>
    </w:p>
    <w:p w:rsidR="0075054D" w:rsidRPr="001A5420" w:rsidRDefault="00F1039A" w:rsidP="001F325A">
      <w:pPr>
        <w:jc w:val="both"/>
        <w:rPr>
          <w:b/>
          <w:sz w:val="28"/>
          <w:szCs w:val="28"/>
        </w:rPr>
      </w:pPr>
      <w:r w:rsidRPr="001A5420">
        <w:rPr>
          <w:b/>
          <w:sz w:val="28"/>
          <w:szCs w:val="28"/>
        </w:rPr>
        <w:t xml:space="preserve">Used tyres are utilized in a number of different configurations soon as they have been characterised as waste. </w:t>
      </w:r>
      <w:r w:rsidR="00386778" w:rsidRPr="001A5420">
        <w:rPr>
          <w:b/>
          <w:sz w:val="28"/>
          <w:szCs w:val="28"/>
        </w:rPr>
        <w:t>M</w:t>
      </w:r>
      <w:r w:rsidR="0075054D" w:rsidRPr="001A5420">
        <w:rPr>
          <w:b/>
          <w:sz w:val="28"/>
          <w:szCs w:val="28"/>
        </w:rPr>
        <w:t>ost interesting among them for the cement industry is the Tyre</w:t>
      </w:r>
      <w:r w:rsidR="000D47F2">
        <w:rPr>
          <w:b/>
          <w:sz w:val="28"/>
          <w:szCs w:val="28"/>
        </w:rPr>
        <w:t xml:space="preserve"> D</w:t>
      </w:r>
      <w:r w:rsidR="0075054D" w:rsidRPr="001A5420">
        <w:rPr>
          <w:b/>
          <w:sz w:val="28"/>
          <w:szCs w:val="28"/>
        </w:rPr>
        <w:t xml:space="preserve">erived </w:t>
      </w:r>
      <w:r w:rsidR="000D47F2">
        <w:rPr>
          <w:b/>
          <w:sz w:val="28"/>
          <w:szCs w:val="28"/>
        </w:rPr>
        <w:t>F</w:t>
      </w:r>
      <w:r w:rsidR="0075054D" w:rsidRPr="001A5420">
        <w:rPr>
          <w:b/>
          <w:sz w:val="28"/>
          <w:szCs w:val="28"/>
        </w:rPr>
        <w:t xml:space="preserve">uel. </w:t>
      </w:r>
      <w:r w:rsidR="000D47F2">
        <w:rPr>
          <w:b/>
          <w:sz w:val="28"/>
          <w:szCs w:val="28"/>
        </w:rPr>
        <w:t>T</w:t>
      </w:r>
      <w:r w:rsidR="0075054D" w:rsidRPr="001A5420">
        <w:rPr>
          <w:b/>
          <w:sz w:val="28"/>
          <w:szCs w:val="28"/>
        </w:rPr>
        <w:t>hey have a high calorific value.</w:t>
      </w:r>
      <w:r w:rsidR="00386778" w:rsidRPr="001A5420">
        <w:rPr>
          <w:b/>
          <w:sz w:val="28"/>
          <w:szCs w:val="28"/>
        </w:rPr>
        <w:t xml:space="preserve"> </w:t>
      </w:r>
      <w:r w:rsidR="0075054D" w:rsidRPr="001A5420">
        <w:rPr>
          <w:b/>
          <w:sz w:val="28"/>
          <w:szCs w:val="28"/>
        </w:rPr>
        <w:t xml:space="preserve">In particular, the energy content of </w:t>
      </w:r>
      <w:r w:rsidR="000D47F2">
        <w:rPr>
          <w:b/>
          <w:sz w:val="28"/>
          <w:szCs w:val="28"/>
        </w:rPr>
        <w:t>TDF</w:t>
      </w:r>
      <w:r w:rsidR="0075054D" w:rsidRPr="001A5420">
        <w:rPr>
          <w:b/>
          <w:sz w:val="28"/>
          <w:szCs w:val="28"/>
        </w:rPr>
        <w:t xml:space="preserve"> ranges from 7,200 to 8,300 Kcal/Kg according to various cases. The preceding value of energy content is </w:t>
      </w:r>
      <w:r w:rsidR="00386778" w:rsidRPr="001A5420">
        <w:rPr>
          <w:b/>
          <w:sz w:val="28"/>
          <w:szCs w:val="28"/>
        </w:rPr>
        <w:t>c</w:t>
      </w:r>
      <w:r w:rsidR="0075054D" w:rsidRPr="001A5420">
        <w:rPr>
          <w:b/>
          <w:sz w:val="28"/>
          <w:szCs w:val="28"/>
        </w:rPr>
        <w:t xml:space="preserve">omparable with high quality coal.  In Table 2, cites a comparison between a coal-pet coke </w:t>
      </w:r>
      <w:proofErr w:type="gramStart"/>
      <w:r w:rsidR="0075054D" w:rsidRPr="001A5420">
        <w:rPr>
          <w:b/>
          <w:sz w:val="28"/>
          <w:szCs w:val="28"/>
        </w:rPr>
        <w:t>mix</w:t>
      </w:r>
      <w:proofErr w:type="gramEnd"/>
      <w:r w:rsidR="0075054D" w:rsidRPr="001A5420">
        <w:rPr>
          <w:b/>
          <w:sz w:val="28"/>
          <w:szCs w:val="28"/>
        </w:rPr>
        <w:t xml:space="preserve"> versus </w:t>
      </w:r>
      <w:r w:rsidR="00000C77" w:rsidRPr="001A5420">
        <w:rPr>
          <w:b/>
          <w:sz w:val="28"/>
          <w:szCs w:val="28"/>
        </w:rPr>
        <w:t>TDF</w:t>
      </w:r>
      <w:r w:rsidR="0075054D" w:rsidRPr="001A5420">
        <w:rPr>
          <w:b/>
          <w:sz w:val="28"/>
          <w:szCs w:val="28"/>
        </w:rPr>
        <w:t xml:space="preserve">. The latter, </w:t>
      </w:r>
      <w:proofErr w:type="gramStart"/>
      <w:r w:rsidR="0075054D" w:rsidRPr="001A5420">
        <w:rPr>
          <w:b/>
          <w:sz w:val="28"/>
          <w:szCs w:val="28"/>
        </w:rPr>
        <w:t>ha</w:t>
      </w:r>
      <w:r w:rsidR="001F325A">
        <w:rPr>
          <w:b/>
          <w:sz w:val="28"/>
          <w:szCs w:val="28"/>
        </w:rPr>
        <w:t xml:space="preserve">s </w:t>
      </w:r>
      <w:r w:rsidR="0075054D" w:rsidRPr="001A5420">
        <w:rPr>
          <w:b/>
          <w:sz w:val="28"/>
          <w:szCs w:val="28"/>
        </w:rPr>
        <w:t xml:space="preserve"> an</w:t>
      </w:r>
      <w:proofErr w:type="gramEnd"/>
      <w:r w:rsidR="0075054D" w:rsidRPr="001A5420">
        <w:rPr>
          <w:b/>
          <w:sz w:val="28"/>
          <w:szCs w:val="28"/>
        </w:rPr>
        <w:t xml:space="preserve"> increased calorific value by some 20% with respect to the former. It is apparent that at least from an energy point of view, </w:t>
      </w:r>
      <w:r w:rsidR="000D47F2">
        <w:rPr>
          <w:b/>
          <w:sz w:val="28"/>
          <w:szCs w:val="28"/>
        </w:rPr>
        <w:t>TDF</w:t>
      </w:r>
      <w:r w:rsidR="0075054D" w:rsidRPr="001A5420">
        <w:rPr>
          <w:b/>
          <w:sz w:val="28"/>
          <w:szCs w:val="28"/>
        </w:rPr>
        <w:t xml:space="preserve"> would be considered as an excellent substitute </w:t>
      </w:r>
      <w:proofErr w:type="gramStart"/>
      <w:r w:rsidR="000D47F2" w:rsidRPr="000D47F2">
        <w:rPr>
          <w:b/>
          <w:sz w:val="28"/>
          <w:szCs w:val="28"/>
        </w:rPr>
        <w:t>Or</w:t>
      </w:r>
      <w:proofErr w:type="gramEnd"/>
      <w:r w:rsidR="000D47F2" w:rsidRPr="000D47F2">
        <w:rPr>
          <w:b/>
          <w:sz w:val="28"/>
          <w:szCs w:val="28"/>
        </w:rPr>
        <w:t xml:space="preserve"> at least an ideal additive </w:t>
      </w:r>
      <w:r w:rsidR="0075054D" w:rsidRPr="001A5420">
        <w:rPr>
          <w:b/>
          <w:sz w:val="28"/>
          <w:szCs w:val="28"/>
        </w:rPr>
        <w:t>of primary fossil fuels.</w:t>
      </w:r>
      <w:r w:rsidR="000D47F2">
        <w:rPr>
          <w:b/>
          <w:sz w:val="28"/>
          <w:szCs w:val="28"/>
        </w:rPr>
        <w:t xml:space="preserve"> </w:t>
      </w:r>
    </w:p>
    <w:p w:rsidR="0075054D" w:rsidRPr="000D47F2" w:rsidRDefault="0075054D" w:rsidP="001F325A">
      <w:pPr>
        <w:jc w:val="both"/>
        <w:rPr>
          <w:b/>
          <w:sz w:val="40"/>
          <w:szCs w:val="40"/>
        </w:rPr>
      </w:pPr>
      <w:r w:rsidRPr="000D47F2">
        <w:rPr>
          <w:b/>
          <w:sz w:val="40"/>
          <w:szCs w:val="40"/>
        </w:rPr>
        <w:t xml:space="preserve">Technological and </w:t>
      </w:r>
      <w:r w:rsidR="0080344A">
        <w:rPr>
          <w:b/>
          <w:sz w:val="40"/>
          <w:szCs w:val="40"/>
        </w:rPr>
        <w:t>P</w:t>
      </w:r>
      <w:r w:rsidRPr="000D47F2">
        <w:rPr>
          <w:b/>
          <w:sz w:val="40"/>
          <w:szCs w:val="40"/>
        </w:rPr>
        <w:t xml:space="preserve">rocess </w:t>
      </w:r>
      <w:r w:rsidR="0080344A">
        <w:rPr>
          <w:b/>
          <w:sz w:val="40"/>
          <w:szCs w:val="40"/>
        </w:rPr>
        <w:t>I</w:t>
      </w:r>
      <w:r w:rsidRPr="000D47F2">
        <w:rPr>
          <w:b/>
          <w:sz w:val="40"/>
          <w:szCs w:val="40"/>
        </w:rPr>
        <w:t>ssues</w:t>
      </w:r>
    </w:p>
    <w:p w:rsidR="000C1529" w:rsidRDefault="0075054D" w:rsidP="001F325A">
      <w:pPr>
        <w:jc w:val="both"/>
        <w:rPr>
          <w:b/>
          <w:sz w:val="28"/>
          <w:szCs w:val="28"/>
        </w:rPr>
      </w:pPr>
      <w:r w:rsidRPr="001A5420">
        <w:rPr>
          <w:b/>
          <w:sz w:val="28"/>
          <w:szCs w:val="28"/>
        </w:rPr>
        <w:t>The more energy efficient dry process cement kilns generally run at higher combustion temperatures and provide longer residence time and adequate oxygen. An excess air is provided to achieve complete combustion. Therefore, cement kilns typically run on the lower limits of excess air for good combustion due to the huge quantities of air required to be heated from ambient temperatures to 1,450 o</w:t>
      </w:r>
      <w:r w:rsidR="00000C77" w:rsidRPr="001A5420">
        <w:rPr>
          <w:b/>
          <w:sz w:val="28"/>
          <w:szCs w:val="28"/>
        </w:rPr>
        <w:t xml:space="preserve"> </w:t>
      </w:r>
      <w:r w:rsidRPr="001A5420">
        <w:rPr>
          <w:b/>
          <w:sz w:val="28"/>
          <w:szCs w:val="28"/>
        </w:rPr>
        <w:t xml:space="preserve">C, to optimize on energy costs. The use of </w:t>
      </w:r>
      <w:r w:rsidR="00000C77" w:rsidRPr="001A5420">
        <w:rPr>
          <w:b/>
          <w:sz w:val="28"/>
          <w:szCs w:val="28"/>
        </w:rPr>
        <w:t>TDF</w:t>
      </w:r>
      <w:r w:rsidRPr="001A5420">
        <w:rPr>
          <w:b/>
          <w:sz w:val="28"/>
          <w:szCs w:val="28"/>
        </w:rPr>
        <w:t xml:space="preserve"> can improve the combustion characteristics of high ash coal, especially the ignition performance and the peak weight loss compared with the separate burning of </w:t>
      </w:r>
      <w:r w:rsidR="00C654D7">
        <w:rPr>
          <w:b/>
          <w:sz w:val="28"/>
          <w:szCs w:val="28"/>
        </w:rPr>
        <w:t>TDF</w:t>
      </w:r>
      <w:r w:rsidRPr="001A5420">
        <w:rPr>
          <w:b/>
          <w:sz w:val="28"/>
          <w:szCs w:val="28"/>
        </w:rPr>
        <w:t xml:space="preserve"> and coal, which indicates that the co-combustion of </w:t>
      </w:r>
      <w:r w:rsidR="00C654D7">
        <w:rPr>
          <w:b/>
          <w:sz w:val="28"/>
          <w:szCs w:val="28"/>
        </w:rPr>
        <w:t>TDF</w:t>
      </w:r>
      <w:r w:rsidRPr="001A5420">
        <w:rPr>
          <w:b/>
          <w:sz w:val="28"/>
          <w:szCs w:val="28"/>
        </w:rPr>
        <w:t xml:space="preserve"> and low quality coal as fuel is feasible.</w:t>
      </w:r>
      <w:r w:rsidR="00000C77" w:rsidRPr="001A5420">
        <w:rPr>
          <w:b/>
          <w:sz w:val="28"/>
          <w:szCs w:val="28"/>
        </w:rPr>
        <w:t xml:space="preserve"> </w:t>
      </w:r>
    </w:p>
    <w:p w:rsidR="00477932" w:rsidRDefault="00C654D7" w:rsidP="001F325A">
      <w:pPr>
        <w:jc w:val="both"/>
        <w:rPr>
          <w:b/>
          <w:sz w:val="28"/>
          <w:szCs w:val="28"/>
        </w:rPr>
      </w:pPr>
      <w:r>
        <w:rPr>
          <w:b/>
          <w:sz w:val="28"/>
          <w:szCs w:val="28"/>
        </w:rPr>
        <w:t>TDF</w:t>
      </w:r>
      <w:r w:rsidR="0075054D" w:rsidRPr="001A5420">
        <w:rPr>
          <w:b/>
          <w:sz w:val="28"/>
          <w:szCs w:val="28"/>
        </w:rPr>
        <w:t xml:space="preserve"> </w:t>
      </w:r>
      <w:proofErr w:type="gramStart"/>
      <w:r w:rsidR="001E51CB" w:rsidRPr="00424D51">
        <w:rPr>
          <w:b/>
          <w:sz w:val="28"/>
          <w:szCs w:val="28"/>
        </w:rPr>
        <w:t>CHIPS :</w:t>
      </w:r>
      <w:proofErr w:type="gramEnd"/>
      <w:r w:rsidR="001E51CB" w:rsidRPr="00424D51">
        <w:rPr>
          <w:b/>
          <w:sz w:val="28"/>
          <w:szCs w:val="28"/>
        </w:rPr>
        <w:t xml:space="preserve"> </w:t>
      </w:r>
      <w:r w:rsidR="005E0F1D">
        <w:rPr>
          <w:b/>
          <w:sz w:val="28"/>
          <w:szCs w:val="28"/>
        </w:rPr>
        <w:t>F</w:t>
      </w:r>
      <w:r w:rsidR="0075054D" w:rsidRPr="00424D51">
        <w:rPr>
          <w:b/>
          <w:sz w:val="28"/>
          <w:szCs w:val="28"/>
        </w:rPr>
        <w:t xml:space="preserve">eeding cement kilns with </w:t>
      </w:r>
      <w:r w:rsidR="005E0F1D">
        <w:rPr>
          <w:b/>
          <w:sz w:val="28"/>
          <w:szCs w:val="28"/>
        </w:rPr>
        <w:t>TDF</w:t>
      </w:r>
      <w:r w:rsidR="0075054D" w:rsidRPr="00424D51">
        <w:rPr>
          <w:b/>
          <w:sz w:val="28"/>
          <w:szCs w:val="28"/>
        </w:rPr>
        <w:t xml:space="preserve"> is in the “chip” form</w:t>
      </w:r>
      <w:r w:rsidR="005E0F1D">
        <w:rPr>
          <w:b/>
          <w:sz w:val="28"/>
          <w:szCs w:val="28"/>
        </w:rPr>
        <w:t xml:space="preserve">. </w:t>
      </w:r>
      <w:r w:rsidR="0075054D" w:rsidRPr="00424D51">
        <w:rPr>
          <w:b/>
          <w:sz w:val="28"/>
          <w:szCs w:val="28"/>
        </w:rPr>
        <w:t xml:space="preserve">These </w:t>
      </w:r>
      <w:r w:rsidR="005E0F1D">
        <w:rPr>
          <w:b/>
          <w:sz w:val="28"/>
          <w:szCs w:val="28"/>
        </w:rPr>
        <w:t>TDF</w:t>
      </w:r>
      <w:r w:rsidR="0075054D" w:rsidRPr="00424D51">
        <w:rPr>
          <w:b/>
          <w:sz w:val="28"/>
          <w:szCs w:val="28"/>
        </w:rPr>
        <w:t xml:space="preserve"> chips are varying in dimensions. Their shape in most cases is of the square form with sides ranging from 2 by 2 centimetres and reaching even 15 by 15 centimetres. The use of chipped </w:t>
      </w:r>
      <w:r w:rsidR="005E0F1D">
        <w:rPr>
          <w:b/>
          <w:sz w:val="28"/>
          <w:szCs w:val="28"/>
        </w:rPr>
        <w:t>TDF</w:t>
      </w:r>
      <w:r w:rsidR="0075054D" w:rsidRPr="00424D51">
        <w:rPr>
          <w:b/>
          <w:sz w:val="28"/>
          <w:szCs w:val="28"/>
        </w:rPr>
        <w:t xml:space="preserve"> as a secondary fuel in cement kilns has the advantage of the continuous feed rate and its precise regulation. Because of the inherent comfort of feed rate regulation the requirements for manual labour involved in</w:t>
      </w:r>
      <w:r w:rsidR="001E51CB" w:rsidRPr="00424D51">
        <w:rPr>
          <w:b/>
          <w:sz w:val="28"/>
          <w:szCs w:val="28"/>
        </w:rPr>
        <w:t xml:space="preserve"> handling the </w:t>
      </w:r>
      <w:r w:rsidR="005E0F1D">
        <w:rPr>
          <w:b/>
          <w:sz w:val="28"/>
          <w:szCs w:val="28"/>
        </w:rPr>
        <w:t xml:space="preserve">TDF </w:t>
      </w:r>
      <w:r w:rsidR="001E51CB" w:rsidRPr="00424D51">
        <w:rPr>
          <w:b/>
          <w:sz w:val="28"/>
          <w:szCs w:val="28"/>
        </w:rPr>
        <w:t>chips is minimal.</w:t>
      </w:r>
      <w:r w:rsidR="005E0F1D">
        <w:rPr>
          <w:b/>
          <w:sz w:val="28"/>
          <w:szCs w:val="28"/>
        </w:rPr>
        <w:t xml:space="preserve"> </w:t>
      </w:r>
    </w:p>
    <w:p w:rsidR="00477932" w:rsidRDefault="00C94D62" w:rsidP="001F325A">
      <w:pPr>
        <w:jc w:val="both"/>
        <w:rPr>
          <w:b/>
          <w:sz w:val="28"/>
          <w:szCs w:val="28"/>
        </w:rPr>
      </w:pPr>
      <w:r w:rsidRPr="00477932">
        <w:rPr>
          <w:b/>
          <w:sz w:val="28"/>
          <w:szCs w:val="28"/>
        </w:rPr>
        <w:t>One</w:t>
      </w:r>
      <w:r w:rsidR="0075054D" w:rsidRPr="00477932">
        <w:rPr>
          <w:b/>
          <w:sz w:val="28"/>
          <w:szCs w:val="28"/>
        </w:rPr>
        <w:t xml:space="preserve"> problematic issue of using </w:t>
      </w:r>
      <w:r w:rsidRPr="00477932">
        <w:rPr>
          <w:b/>
          <w:sz w:val="28"/>
          <w:szCs w:val="28"/>
        </w:rPr>
        <w:t>TDF</w:t>
      </w:r>
      <w:r w:rsidR="0075054D" w:rsidRPr="00477932">
        <w:rPr>
          <w:b/>
          <w:sz w:val="28"/>
          <w:szCs w:val="28"/>
        </w:rPr>
        <w:t xml:space="preserve"> chips is that the wire in the bead and radial belts do not shear smoothly when tyres are</w:t>
      </w:r>
      <w:r w:rsidR="00424D51">
        <w:rPr>
          <w:b/>
          <w:sz w:val="28"/>
          <w:szCs w:val="28"/>
        </w:rPr>
        <w:t xml:space="preserve"> </w:t>
      </w:r>
      <w:r w:rsidR="0075054D" w:rsidRPr="001A5420">
        <w:rPr>
          <w:b/>
          <w:sz w:val="28"/>
          <w:szCs w:val="28"/>
        </w:rPr>
        <w:t xml:space="preserve">chipped. This makes the chips hook on everything they come in </w:t>
      </w:r>
      <w:r w:rsidR="002A6717">
        <w:rPr>
          <w:b/>
          <w:sz w:val="28"/>
          <w:szCs w:val="28"/>
        </w:rPr>
        <w:t>c</w:t>
      </w:r>
      <w:r w:rsidR="0075054D" w:rsidRPr="001A5420">
        <w:rPr>
          <w:b/>
          <w:sz w:val="28"/>
          <w:szCs w:val="28"/>
        </w:rPr>
        <w:t xml:space="preserve">ontact with causing problems to </w:t>
      </w:r>
      <w:r w:rsidR="0075054D" w:rsidRPr="001A5420">
        <w:rPr>
          <w:b/>
          <w:sz w:val="28"/>
          <w:szCs w:val="28"/>
        </w:rPr>
        <w:lastRenderedPageBreak/>
        <w:t>points such as in the front loader, the trucks and other vehicles coming near the storage areas.</w:t>
      </w:r>
      <w:r w:rsidR="009B1D85">
        <w:rPr>
          <w:b/>
          <w:sz w:val="28"/>
          <w:szCs w:val="28"/>
        </w:rPr>
        <w:t xml:space="preserve">   </w:t>
      </w:r>
      <w:r w:rsidR="009B1D85" w:rsidRPr="00424D51">
        <w:rPr>
          <w:b/>
          <w:sz w:val="28"/>
          <w:szCs w:val="28"/>
        </w:rPr>
        <w:t xml:space="preserve">Nevertheless, </w:t>
      </w:r>
      <w:r w:rsidR="009B1D85">
        <w:rPr>
          <w:b/>
          <w:sz w:val="28"/>
          <w:szCs w:val="28"/>
        </w:rPr>
        <w:t xml:space="preserve">presence </w:t>
      </w:r>
      <w:r w:rsidR="009B1D85" w:rsidRPr="00424D51">
        <w:rPr>
          <w:b/>
          <w:sz w:val="28"/>
          <w:szCs w:val="28"/>
        </w:rPr>
        <w:t xml:space="preserve">of the steel content might be seen as </w:t>
      </w:r>
      <w:proofErr w:type="gramStart"/>
      <w:r w:rsidR="009B1D85" w:rsidRPr="00424D51">
        <w:rPr>
          <w:b/>
          <w:sz w:val="28"/>
          <w:szCs w:val="28"/>
        </w:rPr>
        <w:t xml:space="preserve">a </w:t>
      </w:r>
      <w:r>
        <w:rPr>
          <w:b/>
          <w:sz w:val="28"/>
          <w:szCs w:val="28"/>
        </w:rPr>
        <w:t>an</w:t>
      </w:r>
      <w:proofErr w:type="gramEnd"/>
      <w:r>
        <w:rPr>
          <w:b/>
          <w:sz w:val="28"/>
          <w:szCs w:val="28"/>
        </w:rPr>
        <w:t xml:space="preserve"> </w:t>
      </w:r>
      <w:r w:rsidR="009B1D85" w:rsidRPr="00424D51">
        <w:rPr>
          <w:b/>
          <w:sz w:val="28"/>
          <w:szCs w:val="28"/>
        </w:rPr>
        <w:t xml:space="preserve">advantage in this specific </w:t>
      </w:r>
      <w:r>
        <w:rPr>
          <w:b/>
          <w:sz w:val="28"/>
          <w:szCs w:val="28"/>
        </w:rPr>
        <w:t>TDF</w:t>
      </w:r>
      <w:r w:rsidR="009B1D85" w:rsidRPr="00424D51">
        <w:rPr>
          <w:b/>
          <w:sz w:val="28"/>
          <w:szCs w:val="28"/>
        </w:rPr>
        <w:t xml:space="preserve"> since, steel is required in the cement kilns for the production of cement itself.</w:t>
      </w:r>
      <w:r w:rsidR="00477932">
        <w:rPr>
          <w:b/>
          <w:sz w:val="28"/>
          <w:szCs w:val="28"/>
        </w:rPr>
        <w:t xml:space="preserve"> </w:t>
      </w:r>
    </w:p>
    <w:p w:rsidR="0075054D" w:rsidRPr="001E51CB" w:rsidRDefault="0075054D" w:rsidP="001F325A">
      <w:pPr>
        <w:jc w:val="both"/>
        <w:rPr>
          <w:b/>
          <w:color w:val="C0504D" w:themeColor="accent2"/>
          <w:sz w:val="28"/>
          <w:szCs w:val="28"/>
        </w:rPr>
      </w:pPr>
      <w:r w:rsidRPr="001E51CB">
        <w:rPr>
          <w:b/>
          <w:color w:val="C0504D" w:themeColor="accent2"/>
          <w:sz w:val="28"/>
          <w:szCs w:val="28"/>
        </w:rPr>
        <w:t xml:space="preserve">The residues of </w:t>
      </w:r>
      <w:r w:rsidR="00424D51">
        <w:rPr>
          <w:b/>
          <w:color w:val="C0504D" w:themeColor="accent2"/>
          <w:sz w:val="28"/>
          <w:szCs w:val="28"/>
        </w:rPr>
        <w:t>TDF Chips</w:t>
      </w:r>
      <w:r w:rsidRPr="001E51CB">
        <w:rPr>
          <w:b/>
          <w:color w:val="C0504D" w:themeColor="accent2"/>
          <w:sz w:val="28"/>
          <w:szCs w:val="28"/>
        </w:rPr>
        <w:t xml:space="preserve"> (iron, steel, etc.) can be considered as alternative raw material in the production of clinker.</w:t>
      </w:r>
    </w:p>
    <w:p w:rsidR="0075054D" w:rsidRPr="002A6717" w:rsidRDefault="0075054D" w:rsidP="001F325A">
      <w:pPr>
        <w:jc w:val="both"/>
        <w:rPr>
          <w:b/>
          <w:sz w:val="40"/>
          <w:szCs w:val="40"/>
        </w:rPr>
      </w:pPr>
      <w:r w:rsidRPr="002A6717">
        <w:rPr>
          <w:b/>
          <w:sz w:val="40"/>
          <w:szCs w:val="40"/>
        </w:rPr>
        <w:t xml:space="preserve">Environmental </w:t>
      </w:r>
      <w:r w:rsidR="0080344A">
        <w:rPr>
          <w:b/>
          <w:sz w:val="40"/>
          <w:szCs w:val="40"/>
        </w:rPr>
        <w:t>A</w:t>
      </w:r>
      <w:r w:rsidRPr="002A6717">
        <w:rPr>
          <w:b/>
          <w:sz w:val="40"/>
          <w:szCs w:val="40"/>
        </w:rPr>
        <w:t>spects</w:t>
      </w:r>
    </w:p>
    <w:p w:rsidR="0075054D" w:rsidRPr="001A5420" w:rsidRDefault="0075054D" w:rsidP="001F325A">
      <w:pPr>
        <w:jc w:val="both"/>
        <w:rPr>
          <w:b/>
          <w:sz w:val="28"/>
          <w:szCs w:val="28"/>
        </w:rPr>
      </w:pPr>
      <w:r w:rsidRPr="001A5420">
        <w:rPr>
          <w:b/>
          <w:sz w:val="28"/>
          <w:szCs w:val="28"/>
        </w:rPr>
        <w:t xml:space="preserve">The fact that </w:t>
      </w:r>
      <w:r w:rsidR="00096B8D">
        <w:rPr>
          <w:b/>
          <w:sz w:val="28"/>
          <w:szCs w:val="28"/>
        </w:rPr>
        <w:t>TDFs</w:t>
      </w:r>
      <w:r w:rsidRPr="001A5420">
        <w:rPr>
          <w:b/>
          <w:sz w:val="28"/>
          <w:szCs w:val="28"/>
        </w:rPr>
        <w:t xml:space="preserve"> are highly efficient energy producers and reduce the use of fossil fuels makes the case even more powerful.</w:t>
      </w:r>
      <w:r w:rsidR="00096B8D">
        <w:rPr>
          <w:b/>
          <w:sz w:val="28"/>
          <w:szCs w:val="28"/>
        </w:rPr>
        <w:t xml:space="preserve"> TDF</w:t>
      </w:r>
      <w:r w:rsidRPr="001A5420">
        <w:rPr>
          <w:b/>
          <w:sz w:val="28"/>
          <w:szCs w:val="28"/>
        </w:rPr>
        <w:t xml:space="preserve"> typically has a sulphur content ranging from </w:t>
      </w:r>
      <w:r w:rsidR="00096B8D">
        <w:rPr>
          <w:b/>
          <w:sz w:val="28"/>
          <w:szCs w:val="28"/>
        </w:rPr>
        <w:t xml:space="preserve">0.5 to about 2.0%. This </w:t>
      </w:r>
      <w:r w:rsidRPr="001A5420">
        <w:rPr>
          <w:b/>
          <w:sz w:val="28"/>
          <w:szCs w:val="28"/>
        </w:rPr>
        <w:t xml:space="preserve">is less than or equal to most coals and pet coke fuels burnt in cement kilns. The hydrocarbons that make up the rubber in the </w:t>
      </w:r>
      <w:r w:rsidR="000D29F9">
        <w:rPr>
          <w:b/>
          <w:sz w:val="28"/>
          <w:szCs w:val="28"/>
        </w:rPr>
        <w:t>TDF</w:t>
      </w:r>
      <w:r w:rsidRPr="001A5420">
        <w:rPr>
          <w:b/>
          <w:sz w:val="28"/>
          <w:szCs w:val="28"/>
        </w:rPr>
        <w:t xml:space="preserve"> are of the same complexity and pose similar degree of difficulty to destroy than those present in coal. The steel in the bead and the radial belts constitute about 12% by </w:t>
      </w:r>
      <w:proofErr w:type="spellStart"/>
      <w:r w:rsidRPr="001A5420">
        <w:rPr>
          <w:b/>
          <w:sz w:val="28"/>
          <w:szCs w:val="28"/>
        </w:rPr>
        <w:t>weight.Cement</w:t>
      </w:r>
      <w:proofErr w:type="spellEnd"/>
      <w:r w:rsidRPr="001A5420">
        <w:rPr>
          <w:b/>
          <w:sz w:val="28"/>
          <w:szCs w:val="28"/>
        </w:rPr>
        <w:t xml:space="preserve"> plant operators must take carefully into account the presence of </w:t>
      </w:r>
      <w:r w:rsidR="00477932">
        <w:rPr>
          <w:b/>
          <w:sz w:val="28"/>
          <w:szCs w:val="28"/>
        </w:rPr>
        <w:t>a</w:t>
      </w:r>
      <w:r w:rsidRPr="001A5420">
        <w:rPr>
          <w:b/>
          <w:sz w:val="28"/>
          <w:szCs w:val="28"/>
        </w:rPr>
        <w:t xml:space="preserve">bove constituents, when they formulate the raw meal. </w:t>
      </w:r>
      <w:r w:rsidR="000D29F9">
        <w:rPr>
          <w:b/>
          <w:sz w:val="28"/>
          <w:szCs w:val="28"/>
        </w:rPr>
        <w:t>TDF</w:t>
      </w:r>
      <w:r w:rsidR="00477932">
        <w:rPr>
          <w:b/>
          <w:sz w:val="28"/>
          <w:szCs w:val="28"/>
        </w:rPr>
        <w:t xml:space="preserve"> as a fuel may </w:t>
      </w:r>
      <w:r w:rsidRPr="001A5420">
        <w:rPr>
          <w:b/>
          <w:sz w:val="28"/>
          <w:szCs w:val="28"/>
        </w:rPr>
        <w:t xml:space="preserve">also contain </w:t>
      </w:r>
      <w:r w:rsidR="00C94D62">
        <w:rPr>
          <w:b/>
          <w:sz w:val="28"/>
          <w:szCs w:val="28"/>
        </w:rPr>
        <w:t xml:space="preserve">small amount of </w:t>
      </w:r>
      <w:r w:rsidRPr="001A5420">
        <w:rPr>
          <w:b/>
          <w:sz w:val="28"/>
          <w:szCs w:val="28"/>
        </w:rPr>
        <w:t>metals such as lead, cadmium and zinc.</w:t>
      </w:r>
      <w:r w:rsidR="000D29F9">
        <w:rPr>
          <w:b/>
          <w:sz w:val="28"/>
          <w:szCs w:val="28"/>
        </w:rPr>
        <w:t xml:space="preserve"> </w:t>
      </w:r>
      <w:r w:rsidRPr="001A5420">
        <w:rPr>
          <w:b/>
          <w:sz w:val="28"/>
          <w:szCs w:val="28"/>
        </w:rPr>
        <w:t>While this should not be a problem for burning in most cement kilns, the person responsible</w:t>
      </w:r>
      <w:r w:rsidR="00477932">
        <w:rPr>
          <w:b/>
          <w:sz w:val="28"/>
          <w:szCs w:val="28"/>
        </w:rPr>
        <w:t xml:space="preserve">  </w:t>
      </w:r>
      <w:r w:rsidRPr="001A5420">
        <w:rPr>
          <w:b/>
          <w:sz w:val="28"/>
          <w:szCs w:val="28"/>
        </w:rPr>
        <w:t xml:space="preserve">for the </w:t>
      </w:r>
      <w:r w:rsidR="00477932">
        <w:rPr>
          <w:b/>
          <w:sz w:val="28"/>
          <w:szCs w:val="28"/>
        </w:rPr>
        <w:t xml:space="preserve">                en</w:t>
      </w:r>
      <w:r w:rsidRPr="001A5420">
        <w:rPr>
          <w:b/>
          <w:sz w:val="28"/>
          <w:szCs w:val="28"/>
        </w:rPr>
        <w:t xml:space="preserve">vironmental impacts of </w:t>
      </w:r>
      <w:r w:rsidR="000D29F9">
        <w:rPr>
          <w:b/>
          <w:sz w:val="28"/>
          <w:szCs w:val="28"/>
        </w:rPr>
        <w:t>TDF</w:t>
      </w:r>
      <w:r w:rsidRPr="001A5420">
        <w:rPr>
          <w:b/>
          <w:sz w:val="28"/>
          <w:szCs w:val="28"/>
        </w:rPr>
        <w:t xml:space="preserve"> use, should evaluate the concentrations of above said constituents as well as any other metals in the raw meal and their subsequent presence in clinker and cement kiln dust, so as to ensure that the additional metals possibly added because of the use of </w:t>
      </w:r>
      <w:r w:rsidR="00477932">
        <w:rPr>
          <w:b/>
          <w:sz w:val="28"/>
          <w:szCs w:val="28"/>
        </w:rPr>
        <w:t>TDF</w:t>
      </w:r>
      <w:r w:rsidRPr="001A5420">
        <w:rPr>
          <w:b/>
          <w:sz w:val="28"/>
          <w:szCs w:val="28"/>
        </w:rPr>
        <w:t xml:space="preserve"> will not pose any problems.</w:t>
      </w:r>
    </w:p>
    <w:p w:rsidR="0075054D" w:rsidRPr="001A5420" w:rsidRDefault="0075054D" w:rsidP="001F325A">
      <w:pPr>
        <w:jc w:val="both"/>
        <w:rPr>
          <w:b/>
          <w:sz w:val="28"/>
          <w:szCs w:val="28"/>
        </w:rPr>
      </w:pPr>
      <w:r w:rsidRPr="001A5420">
        <w:rPr>
          <w:b/>
          <w:sz w:val="28"/>
          <w:szCs w:val="28"/>
        </w:rPr>
        <w:t xml:space="preserve">The feed method of </w:t>
      </w:r>
      <w:r w:rsidR="000D29F9">
        <w:rPr>
          <w:b/>
          <w:sz w:val="28"/>
          <w:szCs w:val="28"/>
        </w:rPr>
        <w:t>TDF</w:t>
      </w:r>
      <w:r w:rsidRPr="001A5420">
        <w:rPr>
          <w:b/>
          <w:sz w:val="28"/>
          <w:szCs w:val="28"/>
        </w:rPr>
        <w:t xml:space="preserve"> in the cement kiln may influence the CO emission through the exhaust gases. If crumb or chipped </w:t>
      </w:r>
      <w:r w:rsidR="000D29F9">
        <w:rPr>
          <w:b/>
          <w:sz w:val="28"/>
          <w:szCs w:val="28"/>
        </w:rPr>
        <w:t>TDFs</w:t>
      </w:r>
      <w:r w:rsidRPr="001A5420">
        <w:rPr>
          <w:b/>
          <w:sz w:val="28"/>
          <w:szCs w:val="28"/>
        </w:rPr>
        <w:t xml:space="preserve"> are fed at a uniform rate then increased kiln exit oxygen is permissible or even a desirable kiln exit oxygen to be maintained. Similarly, kiln exit CO concentration can also be maintained at desirable levels by uniform rate supply of </w:t>
      </w:r>
      <w:r w:rsidR="000D29F9">
        <w:rPr>
          <w:b/>
          <w:sz w:val="28"/>
          <w:szCs w:val="28"/>
        </w:rPr>
        <w:t>TDF</w:t>
      </w:r>
      <w:r w:rsidRPr="001A5420">
        <w:rPr>
          <w:b/>
          <w:sz w:val="28"/>
          <w:szCs w:val="28"/>
        </w:rPr>
        <w:t>.</w:t>
      </w:r>
      <w:r w:rsidR="000D29F9">
        <w:rPr>
          <w:b/>
          <w:sz w:val="28"/>
          <w:szCs w:val="28"/>
        </w:rPr>
        <w:t xml:space="preserve"> </w:t>
      </w:r>
    </w:p>
    <w:p w:rsidR="00F1039A" w:rsidRPr="001A5420" w:rsidRDefault="0075054D" w:rsidP="001F325A">
      <w:pPr>
        <w:jc w:val="both"/>
        <w:rPr>
          <w:b/>
          <w:sz w:val="28"/>
          <w:szCs w:val="28"/>
        </w:rPr>
      </w:pPr>
      <w:r w:rsidRPr="001A5420">
        <w:rPr>
          <w:b/>
          <w:sz w:val="28"/>
          <w:szCs w:val="28"/>
        </w:rPr>
        <w:t>Some plants may also experience changes in sulphur oxides (SOX) and/or nitric oxides (NOX</w:t>
      </w:r>
      <w:proofErr w:type="gramStart"/>
      <w:r w:rsidRPr="001A5420">
        <w:rPr>
          <w:b/>
          <w:sz w:val="28"/>
          <w:szCs w:val="28"/>
        </w:rPr>
        <w:t>)</w:t>
      </w:r>
      <w:r w:rsidR="000D29F9">
        <w:rPr>
          <w:b/>
          <w:sz w:val="28"/>
          <w:szCs w:val="28"/>
        </w:rPr>
        <w:t xml:space="preserve"> </w:t>
      </w:r>
      <w:r w:rsidRPr="001A5420">
        <w:rPr>
          <w:b/>
          <w:sz w:val="28"/>
          <w:szCs w:val="28"/>
        </w:rPr>
        <w:t xml:space="preserve"> levels</w:t>
      </w:r>
      <w:proofErr w:type="gramEnd"/>
      <w:r w:rsidRPr="001A5420">
        <w:rPr>
          <w:b/>
          <w:sz w:val="28"/>
          <w:szCs w:val="28"/>
        </w:rPr>
        <w:t xml:space="preserve">, depending on where and when the </w:t>
      </w:r>
      <w:r w:rsidR="000D29F9">
        <w:rPr>
          <w:b/>
          <w:sz w:val="28"/>
          <w:szCs w:val="28"/>
        </w:rPr>
        <w:t>TD</w:t>
      </w:r>
      <w:r w:rsidRPr="001A5420">
        <w:rPr>
          <w:b/>
          <w:sz w:val="28"/>
          <w:szCs w:val="28"/>
        </w:rPr>
        <w:t xml:space="preserve"> fuel is burned. Moreover, under the same conditions, changes in oxygen levels may be observed.</w:t>
      </w:r>
      <w:r w:rsidR="000D29F9">
        <w:rPr>
          <w:b/>
          <w:sz w:val="28"/>
          <w:szCs w:val="28"/>
        </w:rPr>
        <w:t xml:space="preserve"> </w:t>
      </w:r>
    </w:p>
    <w:sectPr w:rsidR="00F1039A" w:rsidRPr="001A5420" w:rsidSect="00B223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6155"/>
    <w:multiLevelType w:val="hybridMultilevel"/>
    <w:tmpl w:val="BD340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D432EC"/>
    <w:multiLevelType w:val="hybridMultilevel"/>
    <w:tmpl w:val="09403A76"/>
    <w:lvl w:ilvl="0" w:tplc="E4F427EC">
      <w:start w:val="1"/>
      <w:numFmt w:val="decimal"/>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B2A14B0"/>
    <w:multiLevelType w:val="hybridMultilevel"/>
    <w:tmpl w:val="F7088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1039A"/>
    <w:rsid w:val="00000C77"/>
    <w:rsid w:val="0008250D"/>
    <w:rsid w:val="00096B8D"/>
    <w:rsid w:val="000C1529"/>
    <w:rsid w:val="000C5BAE"/>
    <w:rsid w:val="000D29F9"/>
    <w:rsid w:val="000D47F2"/>
    <w:rsid w:val="00135BF2"/>
    <w:rsid w:val="001A5420"/>
    <w:rsid w:val="001E51CB"/>
    <w:rsid w:val="001F325A"/>
    <w:rsid w:val="002A6717"/>
    <w:rsid w:val="00386778"/>
    <w:rsid w:val="00424D51"/>
    <w:rsid w:val="004560C3"/>
    <w:rsid w:val="00477932"/>
    <w:rsid w:val="004C47D4"/>
    <w:rsid w:val="005E0F1D"/>
    <w:rsid w:val="00611702"/>
    <w:rsid w:val="00675774"/>
    <w:rsid w:val="0075054D"/>
    <w:rsid w:val="0080344A"/>
    <w:rsid w:val="008220D6"/>
    <w:rsid w:val="009B1D85"/>
    <w:rsid w:val="00A13454"/>
    <w:rsid w:val="00AC1365"/>
    <w:rsid w:val="00B223B5"/>
    <w:rsid w:val="00BB1E85"/>
    <w:rsid w:val="00C51DC8"/>
    <w:rsid w:val="00C654D7"/>
    <w:rsid w:val="00C94D62"/>
    <w:rsid w:val="00DD2892"/>
    <w:rsid w:val="00E637F5"/>
    <w:rsid w:val="00F1039A"/>
    <w:rsid w:val="00F12A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3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20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152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4A337-8A0F-4FB7-8FA8-47C93B9D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dc:creator>
  <cp:lastModifiedBy>anil</cp:lastModifiedBy>
  <cp:revision>6</cp:revision>
  <dcterms:created xsi:type="dcterms:W3CDTF">2011-06-11T08:10:00Z</dcterms:created>
  <dcterms:modified xsi:type="dcterms:W3CDTF">2011-06-11T13:35:00Z</dcterms:modified>
</cp:coreProperties>
</file>